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993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color w:val="000000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31769" cy="536705"/>
            <wp:effectExtent b="0" l="0" r="0" t="0"/>
            <wp:wrapSquare wrapText="bothSides" distB="0" distT="0" distL="114300" distR="114300"/>
            <wp:docPr descr="scansione0003" id="3" name="image1.png"/>
            <a:graphic>
              <a:graphicData uri="http://schemas.openxmlformats.org/drawingml/2006/picture">
                <pic:pic>
                  <pic:nvPicPr>
                    <pic:cNvPr descr="scansione0003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769" cy="5367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Parrocchia  santi Pietro e Andrea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993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Via don T. Dallafior, 1  - 38123 TRENTO-POVO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993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Tel. e fax 0461 810420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993" w:firstLine="0"/>
        <w:rPr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e-mail: povo@parrocchietn.it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ISCRIZIONE AL PERCORSO DI CATECHESI - Anno pastorale 2026/2027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120" w:lineRule="auto"/>
        <w:rPr/>
      </w:pPr>
      <w:r w:rsidDel="00000000" w:rsidR="00000000" w:rsidRPr="00000000">
        <w:rPr>
          <w:rtl w:val="0"/>
        </w:rPr>
        <w:t xml:space="preserve">Noi </w:t>
      </w:r>
    </w:p>
    <w:tbl>
      <w:tblPr>
        <w:tblStyle w:val="Table1"/>
        <w:tblW w:w="9778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Cognome nome papà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Cognome nome mamma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genitori di:</w:t>
      </w:r>
    </w:p>
    <w:tbl>
      <w:tblPr>
        <w:tblStyle w:val="Table2"/>
        <w:tblW w:w="9778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Cognome nome figlio/a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nato/a a, 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residente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in via/piazza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cellulare di un genitore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telefono di reperibilità (per urgenze)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battezzato/a nella parrocchia di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Si richiede copia del </w:t>
      </w:r>
      <w:r w:rsidDel="00000000" w:rsidR="00000000" w:rsidRPr="00000000">
        <w:rPr>
          <w:b w:val="1"/>
          <w:bCs w:val="1"/>
          <w:i w:val="1"/>
          <w:iCs w:val="1"/>
          <w:sz w:val="18"/>
          <w:szCs w:val="18"/>
          <w:rtl w:val="0"/>
        </w:rPr>
        <w:t xml:space="preserve">certificato di Battesimo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 se questo non è già stato consegnato in segreteria della Parrocchia.</w:t>
      </w:r>
    </w:p>
    <w:p w:rsidR="00000000" w:rsidDel="00000000" w:rsidP="00000000" w:rsidRDefault="00000000" w:rsidRPr="00000000" w14:paraId="0000001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Chiediamo che nostro/a figlio/a sia iscritto/a al percorso di catechesi della Parrocchia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 santi Pietro e Andrea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Considerate le tipologie di attività indicate nel programma, autorizziamo inoltre la partecipazione di nostro/a figlio/a anche alle attività che si svolgeranno al di fuori degli ambienti parrocchiali. </w:t>
      </w:r>
    </w:p>
    <w:p w:rsidR="00000000" w:rsidDel="00000000" w:rsidP="00000000" w:rsidRDefault="00000000" w:rsidRPr="00000000" w14:paraId="0000002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Autorizziamo inoltre la Parrocchia: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 interrompere la partecipazione di nostro/a figlio/a alla suddetta proposta educativa qualora tale provvedimento sia ritenuto necessario per custodire il significato educativo dell’attività e degli spazi o per evitare che siano ripetuti comportamenti inammissibili;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caso di necessità, a chiedere l’intervento del Servizio Sanitario e/o accompagnare il/la ragazzo/a presso il Pronto Soccorso (contemporaneamente i responsabili e i loro collaboratori si attiveranno per avvisare almeno un genitore utilizzando il numero di telefono di reperibilità).</w:t>
      </w:r>
    </w:p>
    <w:p w:rsidR="00000000" w:rsidDel="00000000" w:rsidP="00000000" w:rsidRDefault="00000000" w:rsidRPr="00000000" w14:paraId="00000027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Dichiariamo poi di aver letto e compreso l’informativa sul trattamento dei dati.</w:t>
      </w:r>
    </w:p>
    <w:p w:rsidR="00000000" w:rsidDel="00000000" w:rsidP="00000000" w:rsidRDefault="00000000" w:rsidRPr="00000000" w14:paraId="00000029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Prestiamo il consenso al trattamento di foto e video secondo quanto descritto dall’Informativa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1589</wp:posOffset>
                </wp:positionH>
                <wp:positionV relativeFrom="paragraph">
                  <wp:posOffset>8573</wp:posOffset>
                </wp:positionV>
                <wp:extent cx="154940" cy="14986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73293" y="3709833"/>
                          <a:ext cx="145415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1589</wp:posOffset>
                </wp:positionH>
                <wp:positionV relativeFrom="paragraph">
                  <wp:posOffset>8573</wp:posOffset>
                </wp:positionV>
                <wp:extent cx="154940" cy="14986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940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1589</wp:posOffset>
                </wp:positionH>
                <wp:positionV relativeFrom="paragraph">
                  <wp:posOffset>140653</wp:posOffset>
                </wp:positionV>
                <wp:extent cx="154940" cy="14986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73293" y="3709833"/>
                          <a:ext cx="145415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1589</wp:posOffset>
                </wp:positionH>
                <wp:positionV relativeFrom="paragraph">
                  <wp:posOffset>140653</wp:posOffset>
                </wp:positionV>
                <wp:extent cx="154940" cy="14986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940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NON prestiamo il consenso al trattamento di foto e video secondo quanto descritto dall’Informativa.</w:t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  <w:t xml:space="preserve">Luogo e data _____________________________</w:t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Firma del padre _____________________________  </w:t>
        <w:tab/>
        <w:tab/>
        <w:t xml:space="preserve">Firma della madre _____________________________</w:t>
      </w:r>
    </w:p>
    <w:p w:rsidR="00000000" w:rsidDel="00000000" w:rsidP="00000000" w:rsidRDefault="00000000" w:rsidRPr="00000000" w14:paraId="00000031">
      <w:pPr>
        <w:pBdr>
          <w:bottom w:color="000000" w:space="0" w:sz="6" w:val="single"/>
        </w:pBd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 COMPILARE SE IL MODULO È FIRMATO DA UN SOLO GENITORE</w:t>
      </w:r>
    </w:p>
    <w:p w:rsidR="00000000" w:rsidDel="00000000" w:rsidP="00000000" w:rsidRDefault="00000000" w:rsidRPr="00000000" w14:paraId="0000003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/>
      </w:pPr>
      <w:r w:rsidDel="00000000" w:rsidR="00000000" w:rsidRPr="00000000">
        <w:rPr>
          <w:rtl w:val="0"/>
        </w:rPr>
        <w:t xml:space="preserve"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000000" w:rsidDel="00000000" w:rsidP="00000000" w:rsidRDefault="00000000" w:rsidRPr="00000000" w14:paraId="0000003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/>
      </w:pPr>
      <w:r w:rsidDel="00000000" w:rsidR="00000000" w:rsidRPr="00000000">
        <w:rPr>
          <w:rtl w:val="0"/>
        </w:rPr>
        <w:t xml:space="preserve">Luogo e data _____________________________ Firma di un genitore _____________________________</w:t>
      </w:r>
    </w:p>
    <w:sectPr>
      <w:headerReference r:id="rId9" w:type="default"/>
      <w:footerReference r:id="rId10" w:type="default"/>
      <w:pgSz w:h="16840" w:w="11900" w:orient="portrait"/>
      <w:pgMar w:bottom="720" w:top="567" w:left="567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357" w:hanging="357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077" w:hanging="357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797" w:hanging="357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17" w:hanging="357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37" w:hanging="357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57" w:hanging="357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77" w:hanging="357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397" w:hanging="356.9999999999991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17" w:hanging="357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qfAco2gMNmcw5WxP4izyEPwDdA==">CgMxLjA4AHIhMWtsTUF2cW9SU1BGWmYycV9ISDlMWUwzTmNHejVoaEVC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