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E151C" w:rsidRDefault="00FB39D9" w:rsidP="00E5774B">
      <w:pPr>
        <w:tabs>
          <w:tab w:val="left" w:pos="7088"/>
        </w:tabs>
        <w:rPr>
          <w:b/>
          <w:sz w:val="24"/>
          <w:szCs w:val="24"/>
        </w:rPr>
      </w:pPr>
      <w:r w:rsidRPr="00EE151C">
        <w:rPr>
          <w:noProof/>
          <w:sz w:val="24"/>
          <w:szCs w:val="24"/>
          <w:lang w:val="en-GB" w:eastAsia="en-GB"/>
        </w:rPr>
        <mc:AlternateContent>
          <mc:Choice Requires="wps">
            <w:drawing>
              <wp:anchor distT="0" distB="0" distL="114300" distR="114300" simplePos="0" relativeHeight="251655680" behindDoc="0" locked="0" layoutInCell="1" allowOverlap="1" wp14:anchorId="291DA743" wp14:editId="71A670D5">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FA2297">
                              <w:rPr>
                                <w:rFonts w:cs="Calibri"/>
                                <w:b/>
                              </w:rPr>
                              <w:t>2</w:t>
                            </w:r>
                            <w:r w:rsidR="00FF3BF1">
                              <w:rPr>
                                <w:rFonts w:cs="Calibri"/>
                                <w:b/>
                              </w:rPr>
                              <w:t xml:space="preserve"> </w:t>
                            </w:r>
                            <w:r w:rsidR="000D59B0">
                              <w:rPr>
                                <w:rFonts w:cs="Calibri"/>
                                <w:b/>
                              </w:rPr>
                              <w:t xml:space="preserve">Anno </w:t>
                            </w:r>
                            <w:r w:rsidR="00EE151C">
                              <w:rPr>
                                <w:rFonts w:cs="Calibri"/>
                                <w:b/>
                              </w:rPr>
                              <w:t>VI</w:t>
                            </w:r>
                            <w:r w:rsidR="00097594">
                              <w:rPr>
                                <w:rFonts w:cs="Calibri"/>
                                <w:b/>
                              </w:rPr>
                              <w:t>–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EE151C" w:rsidP="00FB39D9">
                            <w:pPr>
                              <w:pStyle w:val="Titolo4"/>
                              <w:jc w:val="center"/>
                              <w:rPr>
                                <w:b/>
                                <w:color w:val="auto"/>
                              </w:rPr>
                            </w:pPr>
                            <w:proofErr w:type="gramStart"/>
                            <w:r>
                              <w:rPr>
                                <w:b/>
                                <w:color w:val="auto"/>
                              </w:rPr>
                              <w:t xml:space="preserve">Settimana </w:t>
                            </w:r>
                            <w:r w:rsidR="00F10DDB">
                              <w:rPr>
                                <w:b/>
                                <w:color w:val="auto"/>
                              </w:rPr>
                              <w:t xml:space="preserve"> </w:t>
                            </w:r>
                            <w:r w:rsidR="00FA2297">
                              <w:rPr>
                                <w:b/>
                                <w:color w:val="auto"/>
                              </w:rPr>
                              <w:t>dal</w:t>
                            </w:r>
                            <w:proofErr w:type="gramEnd"/>
                            <w:r w:rsidR="00FA2297">
                              <w:rPr>
                                <w:b/>
                                <w:color w:val="auto"/>
                              </w:rPr>
                              <w:t xml:space="preserve"> 10 al 16</w:t>
                            </w:r>
                            <w:r>
                              <w:rPr>
                                <w:b/>
                                <w:color w:val="auto"/>
                              </w:rPr>
                              <w:t xml:space="preserve"> </w:t>
                            </w:r>
                            <w:r w:rsidR="00644993">
                              <w:rPr>
                                <w:b/>
                                <w:color w:val="auto"/>
                              </w:rPr>
                              <w:t>gennaio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DA743"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FA2297">
                        <w:rPr>
                          <w:rFonts w:cs="Calibri"/>
                          <w:b/>
                        </w:rPr>
                        <w:t>2</w:t>
                      </w:r>
                      <w:r w:rsidR="00FF3BF1">
                        <w:rPr>
                          <w:rFonts w:cs="Calibri"/>
                          <w:b/>
                        </w:rPr>
                        <w:t xml:space="preserve"> </w:t>
                      </w:r>
                      <w:r w:rsidR="000D59B0">
                        <w:rPr>
                          <w:rFonts w:cs="Calibri"/>
                          <w:b/>
                        </w:rPr>
                        <w:t xml:space="preserve">Anno </w:t>
                      </w:r>
                      <w:r w:rsidR="00EE151C">
                        <w:rPr>
                          <w:rFonts w:cs="Calibri"/>
                          <w:b/>
                        </w:rPr>
                        <w:t>VI</w:t>
                      </w:r>
                      <w:r w:rsidR="00097594">
                        <w:rPr>
                          <w:rFonts w:cs="Calibri"/>
                          <w:b/>
                        </w:rPr>
                        <w:t>–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EE151C" w:rsidP="00FB39D9">
                      <w:pPr>
                        <w:pStyle w:val="Titolo4"/>
                        <w:jc w:val="center"/>
                        <w:rPr>
                          <w:b/>
                          <w:color w:val="auto"/>
                        </w:rPr>
                      </w:pPr>
                      <w:proofErr w:type="gramStart"/>
                      <w:r>
                        <w:rPr>
                          <w:b/>
                          <w:color w:val="auto"/>
                        </w:rPr>
                        <w:t xml:space="preserve">Settimana </w:t>
                      </w:r>
                      <w:r w:rsidR="00F10DDB">
                        <w:rPr>
                          <w:b/>
                          <w:color w:val="auto"/>
                        </w:rPr>
                        <w:t xml:space="preserve"> </w:t>
                      </w:r>
                      <w:r w:rsidR="00FA2297">
                        <w:rPr>
                          <w:b/>
                          <w:color w:val="auto"/>
                        </w:rPr>
                        <w:t>dal</w:t>
                      </w:r>
                      <w:proofErr w:type="gramEnd"/>
                      <w:r w:rsidR="00FA2297">
                        <w:rPr>
                          <w:b/>
                          <w:color w:val="auto"/>
                        </w:rPr>
                        <w:t xml:space="preserve"> 10 al 16</w:t>
                      </w:r>
                      <w:r>
                        <w:rPr>
                          <w:b/>
                          <w:color w:val="auto"/>
                        </w:rPr>
                        <w:t xml:space="preserve"> </w:t>
                      </w:r>
                      <w:r w:rsidR="00644993">
                        <w:rPr>
                          <w:b/>
                          <w:color w:val="auto"/>
                        </w:rPr>
                        <w:t>gennaio 2021</w:t>
                      </w:r>
                    </w:p>
                  </w:txbxContent>
                </v:textbox>
              </v:shape>
            </w:pict>
          </mc:Fallback>
        </mc:AlternateContent>
      </w:r>
      <w:r w:rsidR="005E28BF" w:rsidRPr="00EE151C">
        <w:rPr>
          <w:noProof/>
          <w:sz w:val="24"/>
          <w:szCs w:val="24"/>
          <w:lang w:val="en-GB" w:eastAsia="en-GB"/>
        </w:rPr>
        <w:drawing>
          <wp:anchor distT="0" distB="0" distL="114300" distR="114300" simplePos="0" relativeHeight="251661824" behindDoc="0" locked="0" layoutInCell="1" allowOverlap="1" wp14:anchorId="19437DC3" wp14:editId="4D3C6859">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sidRPr="00EE151C">
        <w:rPr>
          <w:b/>
          <w:sz w:val="24"/>
          <w:szCs w:val="24"/>
        </w:rPr>
        <w:t>2</w:t>
      </w:r>
      <w:r w:rsidR="00F71338" w:rsidRPr="00EE151C">
        <w:rPr>
          <w:b/>
          <w:sz w:val="24"/>
          <w:szCs w:val="24"/>
        </w:rPr>
        <w:t xml:space="preserve"> </w:t>
      </w:r>
      <w:r w:rsidR="004D2216" w:rsidRPr="00EE151C">
        <w:rPr>
          <w:b/>
          <w:sz w:val="24"/>
          <w:szCs w:val="24"/>
        </w:rPr>
        <w:t>VI</w:t>
      </w:r>
      <w:r w:rsidR="00F71338" w:rsidRPr="00EE151C">
        <w:rPr>
          <w:b/>
          <w:sz w:val="24"/>
          <w:szCs w:val="24"/>
        </w:rPr>
        <w:t>I</w:t>
      </w:r>
      <w:r w:rsidR="004D2216" w:rsidRPr="00EE151C">
        <w:rPr>
          <w:b/>
          <w:sz w:val="24"/>
          <w:szCs w:val="24"/>
        </w:rPr>
        <w:t xml:space="preserve"> Domenica del Tempo ordinario</w:t>
      </w:r>
      <w:proofErr w:type="gramStart"/>
      <w:r w:rsidR="004D2216" w:rsidRPr="00EE151C">
        <w:rPr>
          <w:b/>
          <w:sz w:val="24"/>
          <w:szCs w:val="24"/>
        </w:rPr>
        <w:t xml:space="preserve">   </w:t>
      </w:r>
      <w:r w:rsidR="004D2216" w:rsidRPr="00EE151C">
        <w:rPr>
          <w:sz w:val="24"/>
          <w:szCs w:val="24"/>
        </w:rPr>
        <w:t>(</w:t>
      </w:r>
      <w:proofErr w:type="gramEnd"/>
      <w:r w:rsidR="004D2216" w:rsidRPr="00EE151C">
        <w:rPr>
          <w:sz w:val="24"/>
          <w:szCs w:val="24"/>
        </w:rPr>
        <w:t>Anno A)</w:t>
      </w:r>
    </w:p>
    <w:p w:rsidR="008E7B31" w:rsidRDefault="00FA2297" w:rsidP="008E7B31">
      <w:pPr>
        <w:tabs>
          <w:tab w:val="left" w:pos="7088"/>
        </w:tabs>
        <w:spacing w:after="0"/>
        <w:jc w:val="center"/>
        <w:rPr>
          <w:sz w:val="24"/>
          <w:szCs w:val="24"/>
        </w:rPr>
      </w:pPr>
      <w:r>
        <w:rPr>
          <w:b/>
          <w:sz w:val="24"/>
          <w:szCs w:val="24"/>
        </w:rPr>
        <w:t>10</w:t>
      </w:r>
      <w:r w:rsidR="00EE151C" w:rsidRPr="00EE151C">
        <w:rPr>
          <w:b/>
          <w:sz w:val="24"/>
          <w:szCs w:val="24"/>
        </w:rPr>
        <w:t xml:space="preserve"> gennaio</w:t>
      </w:r>
      <w:r w:rsidR="003E07A3" w:rsidRPr="00EE151C">
        <w:rPr>
          <w:b/>
          <w:sz w:val="24"/>
          <w:szCs w:val="24"/>
        </w:rPr>
        <w:t xml:space="preserve">: </w:t>
      </w:r>
      <w:r>
        <w:rPr>
          <w:b/>
          <w:sz w:val="24"/>
          <w:szCs w:val="24"/>
        </w:rPr>
        <w:t>Battesimo del Signore</w:t>
      </w:r>
      <w:r w:rsidR="00F10DDB" w:rsidRPr="00EE151C">
        <w:rPr>
          <w:b/>
          <w:sz w:val="24"/>
          <w:szCs w:val="24"/>
        </w:rPr>
        <w:t xml:space="preserve"> </w:t>
      </w:r>
      <w:r w:rsidR="00256F04" w:rsidRPr="00EE151C">
        <w:rPr>
          <w:sz w:val="24"/>
          <w:szCs w:val="24"/>
        </w:rPr>
        <w:t xml:space="preserve">(anno </w:t>
      </w:r>
      <w:r w:rsidR="00F10DDB" w:rsidRPr="00EE151C">
        <w:rPr>
          <w:sz w:val="24"/>
          <w:szCs w:val="24"/>
        </w:rPr>
        <w:t>B</w:t>
      </w:r>
      <w:r w:rsidR="00256F04" w:rsidRPr="00EE151C">
        <w:rPr>
          <w:sz w:val="24"/>
          <w:szCs w:val="24"/>
        </w:rPr>
        <w:t>)</w:t>
      </w:r>
    </w:p>
    <w:p w:rsidR="00A66923" w:rsidRDefault="00D76603" w:rsidP="00E93BCE">
      <w:pPr>
        <w:pStyle w:val="NormaleWeb"/>
        <w:spacing w:before="0" w:beforeAutospacing="0" w:after="0" w:afterAutospacing="0"/>
        <w:jc w:val="both"/>
      </w:pPr>
      <w:r>
        <w:rPr>
          <w:noProof/>
          <w:lang w:val="en-GB" w:eastAsia="en-GB"/>
        </w:rPr>
        <w:drawing>
          <wp:anchor distT="0" distB="0" distL="114300" distR="114300" simplePos="0" relativeHeight="251662848" behindDoc="0" locked="0" layoutInCell="1" allowOverlap="1" wp14:anchorId="341305FB" wp14:editId="58D94E51">
            <wp:simplePos x="0" y="0"/>
            <wp:positionH relativeFrom="margin">
              <wp:posOffset>894080</wp:posOffset>
            </wp:positionH>
            <wp:positionV relativeFrom="margin">
              <wp:posOffset>1821815</wp:posOffset>
            </wp:positionV>
            <wp:extent cx="5040630" cy="3352800"/>
            <wp:effectExtent l="0" t="0" r="7620" b="0"/>
            <wp:wrapSquare wrapText="bothSides"/>
            <wp:docPr id="2" name="Immagine 2" descr="Il Vangelo della Domenica - Battesimo del Signore (12 Gennai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Vangelo della Domenica - Battesimo del Signore (12 Gennaio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335280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D76603" w:rsidRDefault="00D76603" w:rsidP="00FA2297">
      <w:pPr>
        <w:pStyle w:val="NormaleWeb"/>
        <w:jc w:val="both"/>
        <w:rPr>
          <w:rFonts w:asciiTheme="minorHAnsi" w:hAnsiTheme="minorHAnsi" w:cstheme="minorHAnsi"/>
        </w:rPr>
      </w:pPr>
    </w:p>
    <w:p w:rsidR="00FA2297" w:rsidRDefault="00FA2297" w:rsidP="00FA2297">
      <w:pPr>
        <w:pStyle w:val="NormaleWeb"/>
        <w:jc w:val="both"/>
        <w:rPr>
          <w:rFonts w:asciiTheme="minorHAnsi" w:hAnsiTheme="minorHAnsi" w:cstheme="minorHAnsi"/>
        </w:rPr>
      </w:pPr>
      <w:bookmarkStart w:id="0" w:name="_GoBack"/>
      <w:r w:rsidRPr="00FA2297">
        <w:rPr>
          <w:rFonts w:asciiTheme="minorHAnsi" w:hAnsiTheme="minorHAnsi" w:cstheme="minorHAnsi"/>
        </w:rPr>
        <w:t>Dal Vangelo secondo Marco</w:t>
      </w:r>
      <w:r>
        <w:rPr>
          <w:rFonts w:asciiTheme="minorHAnsi" w:hAnsiTheme="minorHAnsi" w:cstheme="minorHAnsi"/>
        </w:rPr>
        <w:t xml:space="preserve"> 1,7-11</w:t>
      </w:r>
    </w:p>
    <w:p w:rsidR="00FA2297" w:rsidRDefault="00FA2297" w:rsidP="00FA2297">
      <w:pPr>
        <w:pStyle w:val="NormaleWeb"/>
        <w:jc w:val="both"/>
        <w:rPr>
          <w:rFonts w:asciiTheme="minorHAnsi" w:hAnsiTheme="minorHAnsi" w:cstheme="minorHAnsi"/>
        </w:rPr>
      </w:pPr>
      <w:r w:rsidRPr="00FA2297">
        <w:rPr>
          <w:rFonts w:asciiTheme="minorHAnsi" w:hAnsiTheme="minorHAnsi" w:cstheme="minorHAnsi"/>
        </w:rPr>
        <w:t>In quel tempo, Giovanni proclamava: «Viene dopo di me colui che è più forte di me: io non sono degno di chinarmi per slegare i lacci dei suoi sandali. Io vi ho battezzato con acqua, ma egli vi battezzerà in Spirito Santo».</w:t>
      </w:r>
      <w:r w:rsidRPr="00FA2297">
        <w:rPr>
          <w:rFonts w:asciiTheme="minorHAnsi" w:hAnsiTheme="minorHAnsi" w:cstheme="minorHAnsi"/>
        </w:rPr>
        <w:br/>
        <w:t xml:space="preserve">Ed ecco, in quei giorni, Gesù venne da </w:t>
      </w:r>
      <w:proofErr w:type="spellStart"/>
      <w:r w:rsidRPr="00FA2297">
        <w:rPr>
          <w:rFonts w:asciiTheme="minorHAnsi" w:hAnsiTheme="minorHAnsi" w:cstheme="minorHAnsi"/>
        </w:rPr>
        <w:t>Nàzaret</w:t>
      </w:r>
      <w:proofErr w:type="spellEnd"/>
      <w:r w:rsidRPr="00FA2297">
        <w:rPr>
          <w:rFonts w:asciiTheme="minorHAnsi" w:hAnsiTheme="minorHAnsi" w:cstheme="minorHAnsi"/>
        </w:rPr>
        <w:t xml:space="preserve"> di Galilea e fu battezzato nel Giordano da Giovanni. E, subito, uscendo dall’acqua, vide squarciarsi i cieli e lo Spirito discendere verso di lui come una colomba. E venne una voce dal cielo: «Tu sei il Figlio mio, l’amato: in te ho posto il mio compiacimento».</w:t>
      </w:r>
    </w:p>
    <w:p w:rsidR="00FA2297" w:rsidRPr="00FA2297" w:rsidRDefault="00FA2297" w:rsidP="00FA2297">
      <w:pPr>
        <w:pStyle w:val="NormaleWeb"/>
        <w:jc w:val="both"/>
        <w:rPr>
          <w:rFonts w:asciiTheme="minorHAnsi" w:hAnsiTheme="minorHAnsi" w:cstheme="minorHAnsi"/>
        </w:rPr>
      </w:pPr>
      <w:r w:rsidRPr="00FA2297">
        <w:rPr>
          <w:rFonts w:asciiTheme="minorHAnsi" w:hAnsiTheme="minorHAnsi" w:cstheme="minorHAnsi"/>
        </w:rPr>
        <w:t xml:space="preserve">Parola del Signore </w:t>
      </w:r>
    </w:p>
    <w:bookmarkEnd w:id="0"/>
    <w:p w:rsidR="00F726B0" w:rsidRPr="00EE151C" w:rsidRDefault="00F726B0" w:rsidP="00E93BCE">
      <w:pPr>
        <w:pStyle w:val="NormaleWeb"/>
        <w:spacing w:before="0" w:beforeAutospacing="0" w:after="0" w:afterAutospacing="0"/>
        <w:jc w:val="both"/>
        <w:rPr>
          <w:rFonts w:asciiTheme="minorHAnsi" w:hAnsiTheme="minorHAnsi" w:cstheme="minorHAnsi"/>
        </w:rPr>
      </w:pPr>
    </w:p>
    <w:p w:rsidR="00E8071D" w:rsidRDefault="00E8071D" w:rsidP="00E8071D">
      <w:pPr>
        <w:spacing w:after="0" w:line="240" w:lineRule="auto"/>
        <w:jc w:val="center"/>
        <w:rPr>
          <w:rFonts w:cstheme="minorHAnsi"/>
          <w:b/>
          <w:bCs/>
          <w:sz w:val="24"/>
          <w:szCs w:val="24"/>
        </w:rPr>
      </w:pPr>
      <w:r w:rsidRPr="00EE151C">
        <w:rPr>
          <w:rFonts w:cstheme="minorHAnsi"/>
          <w:b/>
          <w:bCs/>
          <w:sz w:val="24"/>
          <w:szCs w:val="24"/>
        </w:rPr>
        <w:t>PER RIFLETTERE (p. Ermes Ronchi)</w:t>
      </w:r>
    </w:p>
    <w:p w:rsidR="00D76603" w:rsidRPr="00EE151C" w:rsidRDefault="00D76603" w:rsidP="00E8071D">
      <w:pPr>
        <w:spacing w:after="0" w:line="240" w:lineRule="auto"/>
        <w:jc w:val="center"/>
        <w:rPr>
          <w:rFonts w:cstheme="minorHAnsi"/>
          <w:b/>
          <w:bCs/>
          <w:sz w:val="24"/>
          <w:szCs w:val="24"/>
        </w:rPr>
      </w:pPr>
    </w:p>
    <w:p w:rsidR="00D76603" w:rsidRPr="00D76603" w:rsidRDefault="00FA2297" w:rsidP="00D76603">
      <w:pPr>
        <w:pStyle w:val="NormaleWeb"/>
        <w:spacing w:before="0" w:beforeAutospacing="0" w:after="0" w:afterAutospacing="0"/>
        <w:jc w:val="center"/>
        <w:rPr>
          <w:rFonts w:asciiTheme="minorHAnsi" w:hAnsiTheme="minorHAnsi" w:cstheme="minorHAnsi"/>
          <w:sz w:val="28"/>
          <w:szCs w:val="28"/>
        </w:rPr>
      </w:pPr>
      <w:r w:rsidRPr="00D76603">
        <w:rPr>
          <w:rFonts w:asciiTheme="minorHAnsi" w:hAnsiTheme="minorHAnsi" w:cstheme="minorHAnsi"/>
          <w:b/>
          <w:bCs/>
          <w:sz w:val="28"/>
          <w:szCs w:val="28"/>
        </w:rPr>
        <w:t>Un amore così grande che squarcia anche i cieli</w:t>
      </w:r>
    </w:p>
    <w:p w:rsidR="00D76603" w:rsidRDefault="00D76603" w:rsidP="00FA2297">
      <w:pPr>
        <w:pStyle w:val="NormaleWeb"/>
        <w:spacing w:before="0" w:beforeAutospacing="0" w:after="0" w:afterAutospacing="0"/>
        <w:jc w:val="both"/>
        <w:rPr>
          <w:rFonts w:asciiTheme="minorHAnsi" w:hAnsiTheme="minorHAnsi" w:cstheme="minorHAnsi"/>
        </w:rPr>
      </w:pPr>
    </w:p>
    <w:p w:rsidR="00D76603" w:rsidRDefault="00FA2297" w:rsidP="00FA2297">
      <w:pPr>
        <w:pStyle w:val="NormaleWeb"/>
        <w:spacing w:before="0" w:beforeAutospacing="0" w:after="0" w:afterAutospacing="0"/>
        <w:jc w:val="both"/>
        <w:rPr>
          <w:rFonts w:asciiTheme="minorHAnsi" w:hAnsiTheme="minorHAnsi" w:cstheme="minorHAnsi"/>
        </w:rPr>
      </w:pPr>
      <w:r w:rsidRPr="00FA2297">
        <w:rPr>
          <w:rFonts w:asciiTheme="minorHAnsi" w:hAnsiTheme="minorHAnsi" w:cstheme="minorHAnsi"/>
        </w:rPr>
        <w:t xml:space="preserve">Sulle rive del Giordano, il Padre presenta Gesù al mondo, lo strappa all'anonimato dei trent'anni. Gesù non aveva alcun bisogno di farsi battezzare, è come se avesse lui invece battezzato il Giordano, santificato per contatto la creatura dell'acqua. Lo sa e lo ripete il celebrante nella preghiera eucaristica terza: «Tu che fai vivere e santifichi l'universo». Straordinaria teologia della creazione: Tu che non solo </w:t>
      </w:r>
      <w:proofErr w:type="gramStart"/>
      <w:r w:rsidRPr="00FA2297">
        <w:rPr>
          <w:rFonts w:asciiTheme="minorHAnsi" w:hAnsiTheme="minorHAnsi" w:cstheme="minorHAnsi"/>
        </w:rPr>
        <w:t>dai vita</w:t>
      </w:r>
      <w:proofErr w:type="gramEnd"/>
      <w:r w:rsidRPr="00FA2297">
        <w:rPr>
          <w:rFonts w:asciiTheme="minorHAnsi" w:hAnsiTheme="minorHAnsi" w:cstheme="minorHAnsi"/>
        </w:rPr>
        <w:t xml:space="preserve"> all'uomo ma all'universo intero; non solo dai vita alle cose, ma le rendi sante! Santità del cielo, dell'acqua, della terra, delle stelle, del filo d'erba, del creato... «E subito, uscendo dall'acqua vide squarciarsi i cieli e lo Spirito discendere verso di lui come una colomba». Sento tutta la bellezza e la potenza del verbo: si squarciano i cieli, come per un amore incontenibile; si lacerano, si strappano sotto la pressione di Dio, sotto l'urgenza di </w:t>
      </w:r>
      <w:r w:rsidRPr="00FA2297">
        <w:rPr>
          <w:rFonts w:asciiTheme="minorHAnsi" w:hAnsiTheme="minorHAnsi" w:cstheme="minorHAnsi"/>
        </w:rPr>
        <w:lastRenderedPageBreak/>
        <w:t>Adamo e dei poveri. Si spalancano come le braccia dell'amata per l'amato. Da questo cielo aperto e sonante di vita viene, come colomba, il respiro di Dio.</w:t>
      </w:r>
    </w:p>
    <w:p w:rsidR="00D76603" w:rsidRDefault="00FA2297" w:rsidP="00FA2297">
      <w:pPr>
        <w:pStyle w:val="NormaleWeb"/>
        <w:spacing w:before="0" w:beforeAutospacing="0" w:after="0" w:afterAutospacing="0"/>
        <w:jc w:val="both"/>
        <w:rPr>
          <w:rFonts w:asciiTheme="minorHAnsi" w:hAnsiTheme="minorHAnsi" w:cstheme="minorHAnsi"/>
        </w:rPr>
      </w:pPr>
      <w:r w:rsidRPr="00FA2297">
        <w:rPr>
          <w:rFonts w:asciiTheme="minorHAnsi" w:hAnsiTheme="minorHAnsi" w:cstheme="minorHAnsi"/>
        </w:rPr>
        <w:t>Una danza dello Spirito sull'acqua è il primo movimento della Bibbia (</w:t>
      </w:r>
      <w:proofErr w:type="spellStart"/>
      <w:r w:rsidRPr="00FA2297">
        <w:rPr>
          <w:rFonts w:asciiTheme="minorHAnsi" w:hAnsiTheme="minorHAnsi" w:cstheme="minorHAnsi"/>
        </w:rPr>
        <w:t>Gen</w:t>
      </w:r>
      <w:proofErr w:type="spellEnd"/>
      <w:r w:rsidRPr="00FA2297">
        <w:rPr>
          <w:rFonts w:asciiTheme="minorHAnsi" w:hAnsiTheme="minorHAnsi" w:cstheme="minorHAnsi"/>
        </w:rPr>
        <w:t xml:space="preserve"> 1,2). Una danza nelle acque del grembo materno è il primo movimento di ogni figlio della terra. Una colomba che danza sul fiume è l'inizio della vita pubblica di Gesù. Venne una voce dal cielo e disse: ?Tu sei il Figlio mio, l'amato, il mio compiacimento?.</w:t>
      </w:r>
      <w:r w:rsidRPr="00FA2297">
        <w:rPr>
          <w:rFonts w:asciiTheme="minorHAnsi" w:hAnsiTheme="minorHAnsi" w:cstheme="minorHAnsi"/>
        </w:rPr>
        <w:br/>
        <w:t>Tre parole potenti, ma primo viene il tu, la parola più importante del cosmo. Un io si rivolge a un tu. Il cielo non è vuoto, non è muto. E parla con le parole proprie di una nascita. Figlio è la prima parola, un termine potente per il cuore. E per la fede. Vertice della storia umana. Dio genera figli di Dio, genera figli secondo la propria specie. E i generati, io e tu, tutti abbiamo una sorgente nel cielo, il cromosoma divino in noi.</w:t>
      </w:r>
    </w:p>
    <w:p w:rsidR="00D76603" w:rsidRDefault="00FA2297" w:rsidP="00FA2297">
      <w:pPr>
        <w:pStyle w:val="NormaleWeb"/>
        <w:spacing w:before="0" w:beforeAutospacing="0" w:after="0" w:afterAutospacing="0"/>
        <w:jc w:val="both"/>
        <w:rPr>
          <w:rFonts w:asciiTheme="minorHAnsi" w:hAnsiTheme="minorHAnsi" w:cstheme="minorHAnsi"/>
        </w:rPr>
      </w:pPr>
      <w:r w:rsidRPr="00FA2297">
        <w:rPr>
          <w:rFonts w:asciiTheme="minorHAnsi" w:hAnsiTheme="minorHAnsi" w:cstheme="minorHAnsi"/>
        </w:rPr>
        <w:t>Seconda parola: il mio nome non è solo figlio, ma amato. Lo sono da subito, da prima che io faccia qualsiasi cosa, prima che io risponda. Per quello che sono, così come sono, io sono amato. E che io sia amato dipende da lui, non dipende da me.</w:t>
      </w:r>
    </w:p>
    <w:p w:rsidR="00F726B0" w:rsidRPr="00FA2297" w:rsidRDefault="00FA2297" w:rsidP="00FA2297">
      <w:pPr>
        <w:pStyle w:val="NormaleWeb"/>
        <w:spacing w:before="0" w:beforeAutospacing="0" w:after="0" w:afterAutospacing="0"/>
        <w:jc w:val="both"/>
        <w:rPr>
          <w:rFonts w:asciiTheme="minorHAnsi" w:hAnsiTheme="minorHAnsi" w:cstheme="minorHAnsi"/>
        </w:rPr>
      </w:pPr>
      <w:r w:rsidRPr="00FA2297">
        <w:rPr>
          <w:rFonts w:asciiTheme="minorHAnsi" w:hAnsiTheme="minorHAnsi" w:cstheme="minorHAnsi"/>
        </w:rPr>
        <w:t>La terza parola: in te ho posto il mio compiacimento. La Voce grida dall'alto del cielo, grida sul mondo e in mezzo al cuore, la gioia di Dio: è bello stare con te. Ti amo, figlio, e mi piaci. Sono contento di te. Prima che tu mi dica sì, prima ancora che tu apra il cuore, tu mi dai gioia, sei bello, un prodigio che guarda e respira e ama e si incanta. Ma che gioia posso dare a Dio, io con la mia vita accidentata e distratta, io che ho così poco da restituire? Con tutte le volte che mi dimentico di Lui? Eppure quelle tre parole sono per me, lampada ai miei passi, lume acceso sul mio sentiero: figlio, amato, gioia mia.</w:t>
      </w:r>
    </w:p>
    <w:p w:rsidR="00F726B0" w:rsidRPr="00FA2297" w:rsidRDefault="00F726B0" w:rsidP="00FA2297">
      <w:pPr>
        <w:pStyle w:val="NormaleWeb"/>
        <w:spacing w:before="0" w:beforeAutospacing="0" w:after="0" w:afterAutospacing="0"/>
        <w:jc w:val="both"/>
        <w:rPr>
          <w:rFonts w:asciiTheme="minorHAnsi" w:hAnsiTheme="minorHAnsi" w:cstheme="minorHAnsi"/>
        </w:rPr>
      </w:pPr>
    </w:p>
    <w:p w:rsidR="00662C15" w:rsidRPr="00EE151C" w:rsidRDefault="00662C15" w:rsidP="006E7CDC">
      <w:pPr>
        <w:spacing w:after="200" w:line="276" w:lineRule="auto"/>
        <w:rPr>
          <w:rFonts w:ascii="Calibri" w:eastAsia="Calibri" w:hAnsi="Calibri" w:cs="Times New Roman"/>
          <w:sz w:val="24"/>
          <w:szCs w:val="24"/>
        </w:rPr>
      </w:pPr>
    </w:p>
    <w:p w:rsidR="006E7CDC" w:rsidRPr="00383B65" w:rsidRDefault="006E7CDC" w:rsidP="006E7CDC">
      <w:pPr>
        <w:rPr>
          <w:sz w:val="32"/>
        </w:rPr>
      </w:pPr>
      <w:r w:rsidRPr="00544763">
        <w:rPr>
          <w:b/>
          <w:sz w:val="32"/>
        </w:rPr>
        <w:t>INTENZIONI SANTE MESSE PER I DEFUNTI</w:t>
      </w:r>
      <w:r>
        <w:rPr>
          <w:sz w:val="32"/>
        </w:rPr>
        <w:tab/>
        <w:t>dal 09 al 16 gennaio 2021</w:t>
      </w:r>
    </w:p>
    <w:tbl>
      <w:tblPr>
        <w:tblStyle w:val="Grigliatabella"/>
        <w:tblW w:w="0" w:type="auto"/>
        <w:tblLook w:val="04A0" w:firstRow="1" w:lastRow="0" w:firstColumn="1" w:lastColumn="0" w:noHBand="0" w:noVBand="1"/>
      </w:tblPr>
      <w:tblGrid>
        <w:gridCol w:w="2972"/>
        <w:gridCol w:w="1418"/>
        <w:gridCol w:w="5953"/>
      </w:tblGrid>
      <w:tr w:rsidR="006E7CDC" w:rsidRPr="00383B65" w:rsidTr="006E7CDC">
        <w:tc>
          <w:tcPr>
            <w:tcW w:w="2972" w:type="dxa"/>
          </w:tcPr>
          <w:p w:rsidR="006E7CDC" w:rsidRPr="00444C60" w:rsidRDefault="006E7CDC" w:rsidP="0056127A">
            <w:pPr>
              <w:tabs>
                <w:tab w:val="left" w:pos="-2977"/>
                <w:tab w:val="left" w:pos="-1985"/>
                <w:tab w:val="left" w:pos="1134"/>
              </w:tabs>
              <w:rPr>
                <w:sz w:val="28"/>
                <w:szCs w:val="28"/>
              </w:rPr>
            </w:pPr>
            <w:r w:rsidRPr="00444C60">
              <w:rPr>
                <w:sz w:val="28"/>
                <w:szCs w:val="28"/>
              </w:rPr>
              <w:t>Sabato          09 gennaio</w:t>
            </w:r>
          </w:p>
          <w:p w:rsidR="006E7CDC" w:rsidRPr="00444C60" w:rsidRDefault="006E7CDC" w:rsidP="0056127A">
            <w:pPr>
              <w:rPr>
                <w:sz w:val="28"/>
                <w:szCs w:val="28"/>
              </w:rPr>
            </w:pPr>
          </w:p>
        </w:tc>
        <w:tc>
          <w:tcPr>
            <w:tcW w:w="1418" w:type="dxa"/>
          </w:tcPr>
          <w:p w:rsidR="006E7CDC" w:rsidRPr="00444C60" w:rsidRDefault="006E7CDC" w:rsidP="0056127A">
            <w:pPr>
              <w:jc w:val="center"/>
              <w:rPr>
                <w:sz w:val="28"/>
                <w:szCs w:val="28"/>
              </w:rPr>
            </w:pPr>
            <w:r w:rsidRPr="00444C60">
              <w:rPr>
                <w:sz w:val="28"/>
                <w:szCs w:val="28"/>
              </w:rPr>
              <w:t>18.30</w:t>
            </w:r>
          </w:p>
        </w:tc>
        <w:tc>
          <w:tcPr>
            <w:tcW w:w="5953" w:type="dxa"/>
          </w:tcPr>
          <w:p w:rsidR="006E7CDC" w:rsidRPr="00444C60" w:rsidRDefault="006E7CDC" w:rsidP="0056127A">
            <w:pPr>
              <w:rPr>
                <w:sz w:val="28"/>
                <w:szCs w:val="28"/>
              </w:rPr>
            </w:pPr>
            <w:r w:rsidRPr="00444C60">
              <w:rPr>
                <w:sz w:val="28"/>
                <w:szCs w:val="28"/>
              </w:rPr>
              <w:t>Giuseppina;</w:t>
            </w:r>
            <w:r>
              <w:rPr>
                <w:sz w:val="28"/>
                <w:szCs w:val="28"/>
              </w:rPr>
              <w:t xml:space="preserve"> </w:t>
            </w:r>
            <w:proofErr w:type="spellStart"/>
            <w:r w:rsidRPr="00444C60">
              <w:rPr>
                <w:sz w:val="28"/>
                <w:szCs w:val="28"/>
              </w:rPr>
              <w:t>Elda</w:t>
            </w:r>
            <w:proofErr w:type="spellEnd"/>
            <w:r w:rsidRPr="00444C60">
              <w:rPr>
                <w:sz w:val="28"/>
                <w:szCs w:val="28"/>
              </w:rPr>
              <w:t xml:space="preserve"> </w:t>
            </w:r>
            <w:proofErr w:type="spellStart"/>
            <w:r w:rsidRPr="00444C60">
              <w:rPr>
                <w:sz w:val="28"/>
                <w:szCs w:val="28"/>
              </w:rPr>
              <w:t>Fronza</w:t>
            </w:r>
            <w:proofErr w:type="spellEnd"/>
            <w:r w:rsidRPr="00444C60">
              <w:rPr>
                <w:sz w:val="28"/>
                <w:szCs w:val="28"/>
              </w:rPr>
              <w:t>;</w:t>
            </w:r>
            <w:r>
              <w:rPr>
                <w:sz w:val="28"/>
                <w:szCs w:val="28"/>
              </w:rPr>
              <w:t xml:space="preserve"> </w:t>
            </w:r>
            <w:r w:rsidRPr="00444C60">
              <w:rPr>
                <w:sz w:val="28"/>
                <w:szCs w:val="28"/>
              </w:rPr>
              <w:t>Regina e Vittorio.</w:t>
            </w:r>
          </w:p>
          <w:p w:rsidR="006E7CDC" w:rsidRPr="00444C60" w:rsidRDefault="006E7CDC" w:rsidP="0056127A">
            <w:pPr>
              <w:rPr>
                <w:sz w:val="28"/>
                <w:szCs w:val="28"/>
              </w:rPr>
            </w:pPr>
          </w:p>
        </w:tc>
      </w:tr>
      <w:tr w:rsidR="006E7CDC" w:rsidRPr="00383B65" w:rsidTr="006E7CDC">
        <w:tc>
          <w:tcPr>
            <w:tcW w:w="2972" w:type="dxa"/>
          </w:tcPr>
          <w:p w:rsidR="006E7CDC" w:rsidRPr="00444C60" w:rsidRDefault="006E7CDC" w:rsidP="0056127A">
            <w:pPr>
              <w:rPr>
                <w:sz w:val="28"/>
                <w:szCs w:val="28"/>
              </w:rPr>
            </w:pPr>
            <w:r w:rsidRPr="00444C60">
              <w:rPr>
                <w:sz w:val="28"/>
                <w:szCs w:val="28"/>
              </w:rPr>
              <w:t>Domenica    10 gennaio</w:t>
            </w:r>
          </w:p>
          <w:p w:rsidR="006E7CDC" w:rsidRPr="00444C60" w:rsidRDefault="006E7CDC" w:rsidP="0056127A">
            <w:pPr>
              <w:rPr>
                <w:sz w:val="28"/>
                <w:szCs w:val="28"/>
              </w:rPr>
            </w:pPr>
          </w:p>
        </w:tc>
        <w:tc>
          <w:tcPr>
            <w:tcW w:w="1418" w:type="dxa"/>
          </w:tcPr>
          <w:p w:rsidR="006E7CDC" w:rsidRPr="00444C60" w:rsidRDefault="006E7CDC" w:rsidP="0056127A">
            <w:pPr>
              <w:jc w:val="center"/>
              <w:rPr>
                <w:sz w:val="28"/>
                <w:szCs w:val="28"/>
              </w:rPr>
            </w:pPr>
            <w:r w:rsidRPr="00444C60">
              <w:rPr>
                <w:sz w:val="28"/>
                <w:szCs w:val="28"/>
              </w:rPr>
              <w:t>8.00</w:t>
            </w:r>
          </w:p>
        </w:tc>
        <w:tc>
          <w:tcPr>
            <w:tcW w:w="5953" w:type="dxa"/>
          </w:tcPr>
          <w:p w:rsidR="006E7CDC" w:rsidRPr="00444C60" w:rsidRDefault="006E7CDC" w:rsidP="0056127A">
            <w:pPr>
              <w:rPr>
                <w:sz w:val="28"/>
                <w:szCs w:val="28"/>
              </w:rPr>
            </w:pPr>
            <w:r w:rsidRPr="00444C60">
              <w:rPr>
                <w:sz w:val="28"/>
                <w:szCs w:val="28"/>
              </w:rPr>
              <w:t>Enrica e Paolo;</w:t>
            </w:r>
            <w:r>
              <w:rPr>
                <w:sz w:val="28"/>
                <w:szCs w:val="28"/>
              </w:rPr>
              <w:t xml:space="preserve"> </w:t>
            </w:r>
            <w:r w:rsidRPr="00444C60">
              <w:rPr>
                <w:sz w:val="28"/>
                <w:szCs w:val="28"/>
              </w:rPr>
              <w:t>Pierina;</w:t>
            </w:r>
            <w:r>
              <w:rPr>
                <w:sz w:val="28"/>
                <w:szCs w:val="28"/>
              </w:rPr>
              <w:t xml:space="preserve"> </w:t>
            </w:r>
            <w:r w:rsidRPr="00444C60">
              <w:rPr>
                <w:sz w:val="28"/>
                <w:szCs w:val="28"/>
              </w:rPr>
              <w:t>Carmela e Lino;</w:t>
            </w:r>
          </w:p>
          <w:p w:rsidR="006E7CDC" w:rsidRPr="00444C60" w:rsidRDefault="006E7CDC" w:rsidP="0056127A">
            <w:pPr>
              <w:rPr>
                <w:sz w:val="28"/>
                <w:szCs w:val="28"/>
              </w:rPr>
            </w:pPr>
            <w:r w:rsidRPr="00444C60">
              <w:rPr>
                <w:sz w:val="28"/>
                <w:szCs w:val="28"/>
              </w:rPr>
              <w:t>Cristiano.</w:t>
            </w:r>
          </w:p>
        </w:tc>
      </w:tr>
      <w:tr w:rsidR="006E7CDC" w:rsidRPr="00383B65" w:rsidTr="006E7CDC">
        <w:tc>
          <w:tcPr>
            <w:tcW w:w="2972" w:type="dxa"/>
          </w:tcPr>
          <w:p w:rsidR="006E7CDC" w:rsidRPr="00444C60" w:rsidRDefault="006E7CDC" w:rsidP="006E7CDC">
            <w:pPr>
              <w:rPr>
                <w:sz w:val="28"/>
                <w:szCs w:val="28"/>
              </w:rPr>
            </w:pPr>
            <w:r>
              <w:rPr>
                <w:sz w:val="28"/>
                <w:szCs w:val="28"/>
              </w:rPr>
              <w:t>Lunedì     11 gennaio</w:t>
            </w:r>
          </w:p>
        </w:tc>
        <w:tc>
          <w:tcPr>
            <w:tcW w:w="1418" w:type="dxa"/>
          </w:tcPr>
          <w:p w:rsidR="006E7CDC" w:rsidRPr="00444C60" w:rsidRDefault="006E7CDC" w:rsidP="0056127A">
            <w:pPr>
              <w:jc w:val="center"/>
              <w:rPr>
                <w:sz w:val="28"/>
                <w:szCs w:val="28"/>
              </w:rPr>
            </w:pPr>
            <w:r w:rsidRPr="00444C60">
              <w:rPr>
                <w:sz w:val="28"/>
                <w:szCs w:val="28"/>
              </w:rPr>
              <w:t>8.00</w:t>
            </w:r>
          </w:p>
        </w:tc>
        <w:tc>
          <w:tcPr>
            <w:tcW w:w="5953" w:type="dxa"/>
          </w:tcPr>
          <w:p w:rsidR="006E7CDC" w:rsidRPr="00444C60" w:rsidRDefault="006E7CDC" w:rsidP="0056127A">
            <w:pPr>
              <w:rPr>
                <w:sz w:val="28"/>
                <w:szCs w:val="28"/>
              </w:rPr>
            </w:pPr>
            <w:r w:rsidRPr="00444C60">
              <w:rPr>
                <w:sz w:val="28"/>
                <w:szCs w:val="28"/>
              </w:rPr>
              <w:t>Graziano, Laura e Giorgio;</w:t>
            </w:r>
            <w:r>
              <w:rPr>
                <w:sz w:val="28"/>
                <w:szCs w:val="28"/>
              </w:rPr>
              <w:t xml:space="preserve"> </w:t>
            </w:r>
            <w:r w:rsidRPr="00444C60">
              <w:rPr>
                <w:sz w:val="28"/>
                <w:szCs w:val="28"/>
              </w:rPr>
              <w:t>Silvano.</w:t>
            </w:r>
          </w:p>
          <w:p w:rsidR="006E7CDC" w:rsidRPr="00444C60" w:rsidRDefault="006E7CDC" w:rsidP="0056127A">
            <w:pPr>
              <w:rPr>
                <w:sz w:val="28"/>
                <w:szCs w:val="28"/>
              </w:rPr>
            </w:pPr>
          </w:p>
        </w:tc>
      </w:tr>
      <w:tr w:rsidR="006E7CDC" w:rsidRPr="00383B65" w:rsidTr="006E7CDC">
        <w:tc>
          <w:tcPr>
            <w:tcW w:w="2972" w:type="dxa"/>
          </w:tcPr>
          <w:p w:rsidR="006E7CDC" w:rsidRPr="00444C60" w:rsidRDefault="006E7CDC" w:rsidP="0056127A">
            <w:pPr>
              <w:rPr>
                <w:sz w:val="28"/>
                <w:szCs w:val="28"/>
              </w:rPr>
            </w:pPr>
            <w:r w:rsidRPr="00444C60">
              <w:rPr>
                <w:sz w:val="28"/>
                <w:szCs w:val="28"/>
              </w:rPr>
              <w:t>Martedì        12 gennaio</w:t>
            </w:r>
          </w:p>
          <w:p w:rsidR="006E7CDC" w:rsidRPr="00444C60" w:rsidRDefault="006E7CDC" w:rsidP="0056127A">
            <w:pPr>
              <w:rPr>
                <w:sz w:val="28"/>
                <w:szCs w:val="28"/>
              </w:rPr>
            </w:pPr>
          </w:p>
        </w:tc>
        <w:tc>
          <w:tcPr>
            <w:tcW w:w="1418" w:type="dxa"/>
          </w:tcPr>
          <w:p w:rsidR="006E7CDC" w:rsidRPr="00444C60" w:rsidRDefault="006E7CDC" w:rsidP="0056127A">
            <w:pPr>
              <w:jc w:val="center"/>
              <w:rPr>
                <w:sz w:val="28"/>
                <w:szCs w:val="28"/>
              </w:rPr>
            </w:pPr>
            <w:r w:rsidRPr="00444C60">
              <w:rPr>
                <w:sz w:val="28"/>
                <w:szCs w:val="28"/>
              </w:rPr>
              <w:t>8.00</w:t>
            </w:r>
          </w:p>
        </w:tc>
        <w:tc>
          <w:tcPr>
            <w:tcW w:w="5953" w:type="dxa"/>
          </w:tcPr>
          <w:p w:rsidR="006E7CDC" w:rsidRPr="00444C60" w:rsidRDefault="006E7CDC" w:rsidP="0056127A">
            <w:pPr>
              <w:rPr>
                <w:sz w:val="28"/>
                <w:szCs w:val="28"/>
              </w:rPr>
            </w:pPr>
            <w:r w:rsidRPr="00444C60">
              <w:rPr>
                <w:sz w:val="28"/>
                <w:szCs w:val="28"/>
              </w:rPr>
              <w:t>Valentino Merz;</w:t>
            </w:r>
            <w:r>
              <w:rPr>
                <w:sz w:val="28"/>
                <w:szCs w:val="28"/>
              </w:rPr>
              <w:t xml:space="preserve"> </w:t>
            </w:r>
            <w:r w:rsidRPr="00444C60">
              <w:rPr>
                <w:sz w:val="28"/>
                <w:szCs w:val="28"/>
              </w:rPr>
              <w:t>Lucia e Diego.</w:t>
            </w:r>
          </w:p>
          <w:p w:rsidR="006E7CDC" w:rsidRPr="00444C60" w:rsidRDefault="006E7CDC" w:rsidP="0056127A">
            <w:pPr>
              <w:rPr>
                <w:sz w:val="28"/>
                <w:szCs w:val="28"/>
              </w:rPr>
            </w:pPr>
          </w:p>
        </w:tc>
      </w:tr>
      <w:tr w:rsidR="006E7CDC" w:rsidRPr="00D265E6" w:rsidTr="006E7CDC">
        <w:tc>
          <w:tcPr>
            <w:tcW w:w="2972" w:type="dxa"/>
          </w:tcPr>
          <w:p w:rsidR="006E7CDC" w:rsidRPr="00444C60" w:rsidRDefault="006E7CDC" w:rsidP="0056127A">
            <w:pPr>
              <w:rPr>
                <w:sz w:val="28"/>
                <w:szCs w:val="28"/>
              </w:rPr>
            </w:pPr>
            <w:r w:rsidRPr="00444C60">
              <w:rPr>
                <w:sz w:val="28"/>
                <w:szCs w:val="28"/>
              </w:rPr>
              <w:t>Mercoledì     13 gennaio</w:t>
            </w:r>
          </w:p>
        </w:tc>
        <w:tc>
          <w:tcPr>
            <w:tcW w:w="1418" w:type="dxa"/>
          </w:tcPr>
          <w:p w:rsidR="006E7CDC" w:rsidRPr="00444C60" w:rsidRDefault="006E7CDC" w:rsidP="0056127A">
            <w:pPr>
              <w:jc w:val="center"/>
              <w:rPr>
                <w:sz w:val="28"/>
                <w:szCs w:val="28"/>
              </w:rPr>
            </w:pPr>
            <w:r w:rsidRPr="00444C60">
              <w:rPr>
                <w:sz w:val="28"/>
                <w:szCs w:val="28"/>
              </w:rPr>
              <w:t>8.00</w:t>
            </w:r>
          </w:p>
        </w:tc>
        <w:tc>
          <w:tcPr>
            <w:tcW w:w="5953" w:type="dxa"/>
          </w:tcPr>
          <w:p w:rsidR="006E7CDC" w:rsidRPr="00444C60" w:rsidRDefault="006E7CDC" w:rsidP="0056127A">
            <w:pPr>
              <w:rPr>
                <w:sz w:val="28"/>
                <w:szCs w:val="28"/>
              </w:rPr>
            </w:pPr>
            <w:r w:rsidRPr="00444C60">
              <w:rPr>
                <w:sz w:val="28"/>
                <w:szCs w:val="28"/>
              </w:rPr>
              <w:t>Carla;</w:t>
            </w:r>
            <w:r>
              <w:rPr>
                <w:sz w:val="28"/>
                <w:szCs w:val="28"/>
              </w:rPr>
              <w:t xml:space="preserve"> Giancarlo </w:t>
            </w:r>
            <w:proofErr w:type="spellStart"/>
            <w:r>
              <w:rPr>
                <w:sz w:val="28"/>
                <w:szCs w:val="28"/>
              </w:rPr>
              <w:t>Zanolini</w:t>
            </w:r>
            <w:proofErr w:type="spellEnd"/>
            <w:r>
              <w:rPr>
                <w:sz w:val="28"/>
                <w:szCs w:val="28"/>
              </w:rPr>
              <w:t>; Silvio;</w:t>
            </w:r>
          </w:p>
          <w:p w:rsidR="006E7CDC" w:rsidRPr="00444C60" w:rsidRDefault="006E7CDC" w:rsidP="0056127A">
            <w:pPr>
              <w:rPr>
                <w:sz w:val="28"/>
                <w:szCs w:val="28"/>
              </w:rPr>
            </w:pPr>
          </w:p>
        </w:tc>
      </w:tr>
      <w:tr w:rsidR="006E7CDC" w:rsidRPr="00D265E6" w:rsidTr="006E7CDC">
        <w:tc>
          <w:tcPr>
            <w:tcW w:w="2972" w:type="dxa"/>
          </w:tcPr>
          <w:p w:rsidR="006E7CDC" w:rsidRPr="00444C60" w:rsidRDefault="006E7CDC" w:rsidP="0056127A">
            <w:pPr>
              <w:rPr>
                <w:sz w:val="28"/>
                <w:szCs w:val="28"/>
              </w:rPr>
            </w:pPr>
            <w:r w:rsidRPr="00444C60">
              <w:rPr>
                <w:sz w:val="28"/>
                <w:szCs w:val="28"/>
              </w:rPr>
              <w:t>Giovedì         14 gennaio</w:t>
            </w:r>
          </w:p>
        </w:tc>
        <w:tc>
          <w:tcPr>
            <w:tcW w:w="1418" w:type="dxa"/>
          </w:tcPr>
          <w:p w:rsidR="006E7CDC" w:rsidRPr="00444C60" w:rsidRDefault="006E7CDC" w:rsidP="0056127A">
            <w:pPr>
              <w:jc w:val="center"/>
              <w:rPr>
                <w:sz w:val="28"/>
                <w:szCs w:val="28"/>
              </w:rPr>
            </w:pPr>
            <w:r w:rsidRPr="00444C60">
              <w:rPr>
                <w:sz w:val="28"/>
                <w:szCs w:val="28"/>
              </w:rPr>
              <w:t>8.00</w:t>
            </w:r>
          </w:p>
        </w:tc>
        <w:tc>
          <w:tcPr>
            <w:tcW w:w="5953" w:type="dxa"/>
          </w:tcPr>
          <w:p w:rsidR="006E7CDC" w:rsidRPr="00444C60" w:rsidRDefault="006E7CDC" w:rsidP="0056127A">
            <w:pPr>
              <w:rPr>
                <w:sz w:val="28"/>
                <w:szCs w:val="28"/>
              </w:rPr>
            </w:pPr>
            <w:r w:rsidRPr="00444C60">
              <w:rPr>
                <w:sz w:val="28"/>
                <w:szCs w:val="28"/>
              </w:rPr>
              <w:t>Laura, Giorgio e Graziano;</w:t>
            </w:r>
            <w:r>
              <w:rPr>
                <w:sz w:val="28"/>
                <w:szCs w:val="28"/>
              </w:rPr>
              <w:t xml:space="preserve"> </w:t>
            </w:r>
            <w:r w:rsidRPr="00444C60">
              <w:rPr>
                <w:sz w:val="28"/>
                <w:szCs w:val="28"/>
              </w:rPr>
              <w:t>Paolina e Pierina.</w:t>
            </w:r>
          </w:p>
          <w:p w:rsidR="006E7CDC" w:rsidRPr="00444C60" w:rsidRDefault="006E7CDC" w:rsidP="0056127A">
            <w:pPr>
              <w:rPr>
                <w:sz w:val="28"/>
                <w:szCs w:val="28"/>
              </w:rPr>
            </w:pPr>
          </w:p>
        </w:tc>
      </w:tr>
      <w:tr w:rsidR="006E7CDC" w:rsidRPr="00D265E6" w:rsidTr="006E7CDC">
        <w:tc>
          <w:tcPr>
            <w:tcW w:w="2972" w:type="dxa"/>
          </w:tcPr>
          <w:p w:rsidR="006E7CDC" w:rsidRPr="00444C60" w:rsidRDefault="006E7CDC" w:rsidP="0056127A">
            <w:pPr>
              <w:rPr>
                <w:sz w:val="28"/>
                <w:szCs w:val="28"/>
              </w:rPr>
            </w:pPr>
            <w:r w:rsidRPr="00444C60">
              <w:rPr>
                <w:sz w:val="28"/>
                <w:szCs w:val="28"/>
              </w:rPr>
              <w:t>Venerdì         15 gennaio</w:t>
            </w:r>
          </w:p>
        </w:tc>
        <w:tc>
          <w:tcPr>
            <w:tcW w:w="1418" w:type="dxa"/>
          </w:tcPr>
          <w:p w:rsidR="006E7CDC" w:rsidRPr="00444C60" w:rsidRDefault="006E7CDC" w:rsidP="0056127A">
            <w:pPr>
              <w:jc w:val="center"/>
              <w:rPr>
                <w:sz w:val="28"/>
                <w:szCs w:val="28"/>
              </w:rPr>
            </w:pPr>
            <w:r w:rsidRPr="00444C60">
              <w:rPr>
                <w:sz w:val="28"/>
                <w:szCs w:val="28"/>
              </w:rPr>
              <w:t>8.00</w:t>
            </w:r>
          </w:p>
        </w:tc>
        <w:tc>
          <w:tcPr>
            <w:tcW w:w="5953" w:type="dxa"/>
          </w:tcPr>
          <w:p w:rsidR="006E7CDC" w:rsidRPr="00444C60" w:rsidRDefault="006E7CDC" w:rsidP="0056127A">
            <w:pPr>
              <w:rPr>
                <w:sz w:val="28"/>
                <w:szCs w:val="28"/>
              </w:rPr>
            </w:pPr>
            <w:r w:rsidRPr="00444C60">
              <w:rPr>
                <w:sz w:val="28"/>
                <w:szCs w:val="28"/>
              </w:rPr>
              <w:t>Paolo ed Enrica.</w:t>
            </w:r>
          </w:p>
          <w:p w:rsidR="006E7CDC" w:rsidRPr="00444C60" w:rsidRDefault="006E7CDC" w:rsidP="0056127A">
            <w:pPr>
              <w:rPr>
                <w:sz w:val="28"/>
                <w:szCs w:val="28"/>
              </w:rPr>
            </w:pPr>
          </w:p>
        </w:tc>
      </w:tr>
      <w:tr w:rsidR="006E7CDC" w:rsidRPr="00D265E6" w:rsidTr="006E7CDC">
        <w:tc>
          <w:tcPr>
            <w:tcW w:w="2972" w:type="dxa"/>
          </w:tcPr>
          <w:p w:rsidR="006E7CDC" w:rsidRPr="00444C60" w:rsidRDefault="006E7CDC" w:rsidP="0056127A">
            <w:pPr>
              <w:rPr>
                <w:sz w:val="28"/>
                <w:szCs w:val="28"/>
              </w:rPr>
            </w:pPr>
            <w:r w:rsidRPr="00444C60">
              <w:rPr>
                <w:sz w:val="28"/>
                <w:szCs w:val="28"/>
              </w:rPr>
              <w:t>Sabato           16 gennaio</w:t>
            </w:r>
          </w:p>
        </w:tc>
        <w:tc>
          <w:tcPr>
            <w:tcW w:w="1418" w:type="dxa"/>
          </w:tcPr>
          <w:p w:rsidR="006E7CDC" w:rsidRPr="00444C60" w:rsidRDefault="006E7CDC" w:rsidP="0056127A">
            <w:pPr>
              <w:jc w:val="center"/>
              <w:rPr>
                <w:sz w:val="28"/>
                <w:szCs w:val="28"/>
              </w:rPr>
            </w:pPr>
            <w:r w:rsidRPr="00444C60">
              <w:rPr>
                <w:sz w:val="28"/>
                <w:szCs w:val="28"/>
              </w:rPr>
              <w:t>18.30</w:t>
            </w:r>
          </w:p>
        </w:tc>
        <w:tc>
          <w:tcPr>
            <w:tcW w:w="5953" w:type="dxa"/>
          </w:tcPr>
          <w:p w:rsidR="006E7CDC" w:rsidRPr="00444C60" w:rsidRDefault="006E7CDC" w:rsidP="0056127A">
            <w:pPr>
              <w:rPr>
                <w:sz w:val="28"/>
                <w:szCs w:val="28"/>
              </w:rPr>
            </w:pPr>
            <w:r w:rsidRPr="00444C60">
              <w:rPr>
                <w:sz w:val="28"/>
                <w:szCs w:val="28"/>
              </w:rPr>
              <w:t>Marcello;</w:t>
            </w:r>
            <w:r>
              <w:rPr>
                <w:sz w:val="28"/>
                <w:szCs w:val="28"/>
              </w:rPr>
              <w:t xml:space="preserve"> Luigi e Ines;</w:t>
            </w:r>
          </w:p>
          <w:p w:rsidR="006E7CDC" w:rsidRPr="00444C60" w:rsidRDefault="006E7CDC" w:rsidP="0056127A">
            <w:pPr>
              <w:rPr>
                <w:sz w:val="28"/>
                <w:szCs w:val="28"/>
              </w:rPr>
            </w:pPr>
          </w:p>
        </w:tc>
      </w:tr>
    </w:tbl>
    <w:p w:rsidR="006E7CDC" w:rsidRDefault="006E7CDC" w:rsidP="006E7CDC">
      <w:pPr>
        <w:spacing w:after="0"/>
      </w:pPr>
    </w:p>
    <w:p w:rsidR="006E7CDC" w:rsidRPr="00D265E6" w:rsidRDefault="006E7CDC" w:rsidP="006E7CDC">
      <w:pPr>
        <w:spacing w:after="0"/>
        <w:jc w:val="center"/>
        <w:rPr>
          <w:b/>
          <w:sz w:val="36"/>
        </w:rPr>
      </w:pPr>
      <w:r w:rsidRPr="00D265E6">
        <w:rPr>
          <w:b/>
          <w:sz w:val="36"/>
        </w:rPr>
        <w:t>INCONTRI IN PARROCCHIA</w:t>
      </w:r>
    </w:p>
    <w:p w:rsidR="006E7CDC" w:rsidRPr="00806342" w:rsidRDefault="006E7CDC" w:rsidP="006E7CDC">
      <w:pPr>
        <w:tabs>
          <w:tab w:val="left" w:pos="1134"/>
        </w:tabs>
        <w:spacing w:after="0"/>
        <w:rPr>
          <w:b/>
          <w:sz w:val="32"/>
        </w:rPr>
      </w:pPr>
      <w:r w:rsidRPr="00806342">
        <w:rPr>
          <w:b/>
          <w:sz w:val="32"/>
        </w:rPr>
        <w:t>Sabato</w:t>
      </w:r>
      <w:r w:rsidRPr="00806342">
        <w:rPr>
          <w:b/>
          <w:sz w:val="32"/>
        </w:rPr>
        <w:tab/>
        <w:t>09 gennaio</w:t>
      </w:r>
    </w:p>
    <w:p w:rsidR="006E7CDC" w:rsidRDefault="006E7CDC" w:rsidP="006E7CDC">
      <w:pPr>
        <w:pStyle w:val="Paragrafoelenco"/>
        <w:numPr>
          <w:ilvl w:val="0"/>
          <w:numId w:val="6"/>
        </w:numPr>
        <w:tabs>
          <w:tab w:val="left" w:pos="1134"/>
          <w:tab w:val="left" w:pos="2835"/>
        </w:tabs>
        <w:spacing w:after="0" w:line="276" w:lineRule="auto"/>
        <w:rPr>
          <w:sz w:val="28"/>
        </w:rPr>
      </w:pPr>
      <w:r>
        <w:rPr>
          <w:sz w:val="28"/>
        </w:rPr>
        <w:t>ore 17.00</w:t>
      </w:r>
      <w:r>
        <w:rPr>
          <w:sz w:val="28"/>
        </w:rPr>
        <w:tab/>
        <w:t xml:space="preserve">chiesa di Povo – catechesi IV </w:t>
      </w:r>
      <w:proofErr w:type="spellStart"/>
      <w:r>
        <w:rPr>
          <w:sz w:val="28"/>
        </w:rPr>
        <w:t>elem</w:t>
      </w:r>
      <w:proofErr w:type="spellEnd"/>
      <w:r>
        <w:rPr>
          <w:sz w:val="28"/>
        </w:rPr>
        <w:t>.</w:t>
      </w:r>
    </w:p>
    <w:p w:rsidR="006E7CDC" w:rsidRPr="00806342" w:rsidRDefault="006E7CDC" w:rsidP="006E7CDC">
      <w:pPr>
        <w:pStyle w:val="Paragrafoelenco"/>
        <w:numPr>
          <w:ilvl w:val="0"/>
          <w:numId w:val="6"/>
        </w:numPr>
        <w:tabs>
          <w:tab w:val="left" w:pos="1134"/>
          <w:tab w:val="left" w:pos="2835"/>
        </w:tabs>
        <w:spacing w:after="0" w:line="276" w:lineRule="auto"/>
        <w:rPr>
          <w:sz w:val="28"/>
        </w:rPr>
      </w:pPr>
      <w:r>
        <w:rPr>
          <w:sz w:val="28"/>
        </w:rPr>
        <w:t>ore 10.00</w:t>
      </w:r>
      <w:r>
        <w:rPr>
          <w:sz w:val="28"/>
        </w:rPr>
        <w:tab/>
        <w:t>chiesa Oltrecastello – catechesi II media (gruppo blu)</w:t>
      </w:r>
    </w:p>
    <w:p w:rsidR="008A097F" w:rsidRPr="00EE151C" w:rsidRDefault="008A097F" w:rsidP="00A23900">
      <w:pPr>
        <w:tabs>
          <w:tab w:val="left" w:pos="-2694"/>
          <w:tab w:val="left" w:pos="-2127"/>
          <w:tab w:val="left" w:pos="284"/>
          <w:tab w:val="left" w:pos="2552"/>
          <w:tab w:val="left" w:pos="4111"/>
        </w:tabs>
        <w:spacing w:after="200" w:line="276" w:lineRule="auto"/>
        <w:contextualSpacing/>
        <w:rPr>
          <w:rFonts w:ascii="Calibri" w:eastAsia="Calibri" w:hAnsi="Calibri" w:cs="Times New Roman"/>
          <w:sz w:val="24"/>
          <w:szCs w:val="24"/>
        </w:rPr>
      </w:pPr>
    </w:p>
    <w:sectPr w:rsidR="008A097F" w:rsidRPr="00EE151C"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B077BB"/>
    <w:multiLevelType w:val="hybridMultilevel"/>
    <w:tmpl w:val="53E4BF28"/>
    <w:lvl w:ilvl="0" w:tplc="2FF65C60">
      <w:start w:val="18"/>
      <w:numFmt w:val="bullet"/>
      <w:lvlText w:val="-"/>
      <w:lvlJc w:val="left"/>
      <w:pPr>
        <w:ind w:left="862" w:hanging="360"/>
      </w:pPr>
      <w:rPr>
        <w:rFonts w:ascii="Calibri" w:eastAsiaTheme="minorHAnsi" w:hAnsi="Calibri" w:cs="Calibri"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995023"/>
    <w:multiLevelType w:val="hybridMultilevel"/>
    <w:tmpl w:val="D80CD5F2"/>
    <w:lvl w:ilvl="0" w:tplc="A8CE6994">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643D"/>
    <w:rsid w:val="00077BB6"/>
    <w:rsid w:val="00077CBA"/>
    <w:rsid w:val="00083BD1"/>
    <w:rsid w:val="00083D28"/>
    <w:rsid w:val="0008487F"/>
    <w:rsid w:val="00084EDD"/>
    <w:rsid w:val="00085F5C"/>
    <w:rsid w:val="00086908"/>
    <w:rsid w:val="0009005C"/>
    <w:rsid w:val="00095E8F"/>
    <w:rsid w:val="00096A6D"/>
    <w:rsid w:val="00097594"/>
    <w:rsid w:val="000A2B0B"/>
    <w:rsid w:val="000A3733"/>
    <w:rsid w:val="000B1757"/>
    <w:rsid w:val="000B4A43"/>
    <w:rsid w:val="000B7DA0"/>
    <w:rsid w:val="000C1C7A"/>
    <w:rsid w:val="000C3C14"/>
    <w:rsid w:val="000C6A6E"/>
    <w:rsid w:val="000C786F"/>
    <w:rsid w:val="000D1042"/>
    <w:rsid w:val="000D10AA"/>
    <w:rsid w:val="000D1E55"/>
    <w:rsid w:val="000D2DA4"/>
    <w:rsid w:val="000D3B0B"/>
    <w:rsid w:val="000D59B0"/>
    <w:rsid w:val="000E3B81"/>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7198A"/>
    <w:rsid w:val="00182D01"/>
    <w:rsid w:val="00185FF0"/>
    <w:rsid w:val="001A3709"/>
    <w:rsid w:val="001A4557"/>
    <w:rsid w:val="001C27CF"/>
    <w:rsid w:val="001C3AC0"/>
    <w:rsid w:val="001D431D"/>
    <w:rsid w:val="001D72AB"/>
    <w:rsid w:val="001E1474"/>
    <w:rsid w:val="002002F5"/>
    <w:rsid w:val="0022160E"/>
    <w:rsid w:val="00221B08"/>
    <w:rsid w:val="0022481C"/>
    <w:rsid w:val="00226687"/>
    <w:rsid w:val="002266E8"/>
    <w:rsid w:val="0022743D"/>
    <w:rsid w:val="002410CB"/>
    <w:rsid w:val="00251F03"/>
    <w:rsid w:val="00256F04"/>
    <w:rsid w:val="00260E49"/>
    <w:rsid w:val="00270BBE"/>
    <w:rsid w:val="00271E8A"/>
    <w:rsid w:val="00283DBC"/>
    <w:rsid w:val="00284C40"/>
    <w:rsid w:val="00291B42"/>
    <w:rsid w:val="002A7BC3"/>
    <w:rsid w:val="002A7BEF"/>
    <w:rsid w:val="002B1235"/>
    <w:rsid w:val="002B4261"/>
    <w:rsid w:val="002B5438"/>
    <w:rsid w:val="002B7164"/>
    <w:rsid w:val="002C0857"/>
    <w:rsid w:val="002C3D97"/>
    <w:rsid w:val="002C5602"/>
    <w:rsid w:val="002D683D"/>
    <w:rsid w:val="002E0361"/>
    <w:rsid w:val="002E23AB"/>
    <w:rsid w:val="002E3E71"/>
    <w:rsid w:val="002F1C66"/>
    <w:rsid w:val="00300BC7"/>
    <w:rsid w:val="003052E3"/>
    <w:rsid w:val="00310DF4"/>
    <w:rsid w:val="00311352"/>
    <w:rsid w:val="0031354B"/>
    <w:rsid w:val="003174E9"/>
    <w:rsid w:val="003240E5"/>
    <w:rsid w:val="00330E1C"/>
    <w:rsid w:val="003320F4"/>
    <w:rsid w:val="00332E18"/>
    <w:rsid w:val="003401C3"/>
    <w:rsid w:val="00340B42"/>
    <w:rsid w:val="00343E81"/>
    <w:rsid w:val="00343F50"/>
    <w:rsid w:val="00351B3D"/>
    <w:rsid w:val="00351C46"/>
    <w:rsid w:val="00352B98"/>
    <w:rsid w:val="0035754F"/>
    <w:rsid w:val="00364F96"/>
    <w:rsid w:val="003709EA"/>
    <w:rsid w:val="003802D7"/>
    <w:rsid w:val="00396AC8"/>
    <w:rsid w:val="003A0501"/>
    <w:rsid w:val="003A1DFF"/>
    <w:rsid w:val="003A6A66"/>
    <w:rsid w:val="003C12B3"/>
    <w:rsid w:val="003C3178"/>
    <w:rsid w:val="003C3524"/>
    <w:rsid w:val="003C4B82"/>
    <w:rsid w:val="003D0DA9"/>
    <w:rsid w:val="003D21A6"/>
    <w:rsid w:val="003D41EE"/>
    <w:rsid w:val="003D4481"/>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327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D46AF"/>
    <w:rsid w:val="004E1CD5"/>
    <w:rsid w:val="004E257B"/>
    <w:rsid w:val="004F0C0D"/>
    <w:rsid w:val="004F0DF0"/>
    <w:rsid w:val="00503193"/>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214D"/>
    <w:rsid w:val="00564094"/>
    <w:rsid w:val="00564C37"/>
    <w:rsid w:val="00565442"/>
    <w:rsid w:val="00567157"/>
    <w:rsid w:val="005673AE"/>
    <w:rsid w:val="00571046"/>
    <w:rsid w:val="005760DC"/>
    <w:rsid w:val="00592FA5"/>
    <w:rsid w:val="005959B6"/>
    <w:rsid w:val="00596F15"/>
    <w:rsid w:val="005A1875"/>
    <w:rsid w:val="005A6B67"/>
    <w:rsid w:val="005A7A89"/>
    <w:rsid w:val="005B3ED5"/>
    <w:rsid w:val="005B59CF"/>
    <w:rsid w:val="005B7D8B"/>
    <w:rsid w:val="005C4047"/>
    <w:rsid w:val="005D2CAF"/>
    <w:rsid w:val="005D6A04"/>
    <w:rsid w:val="005E28BF"/>
    <w:rsid w:val="005E6BC0"/>
    <w:rsid w:val="00604928"/>
    <w:rsid w:val="00606E6F"/>
    <w:rsid w:val="0061041D"/>
    <w:rsid w:val="00612758"/>
    <w:rsid w:val="00612FFD"/>
    <w:rsid w:val="00626756"/>
    <w:rsid w:val="006300B7"/>
    <w:rsid w:val="006307EF"/>
    <w:rsid w:val="00631630"/>
    <w:rsid w:val="0063183C"/>
    <w:rsid w:val="006331E7"/>
    <w:rsid w:val="006333A9"/>
    <w:rsid w:val="006349FB"/>
    <w:rsid w:val="006377CD"/>
    <w:rsid w:val="00641AAE"/>
    <w:rsid w:val="00644993"/>
    <w:rsid w:val="006472F5"/>
    <w:rsid w:val="0064784F"/>
    <w:rsid w:val="00652F00"/>
    <w:rsid w:val="006534C3"/>
    <w:rsid w:val="00653C82"/>
    <w:rsid w:val="006553EE"/>
    <w:rsid w:val="006572C8"/>
    <w:rsid w:val="00661B46"/>
    <w:rsid w:val="00662C15"/>
    <w:rsid w:val="00664129"/>
    <w:rsid w:val="00666185"/>
    <w:rsid w:val="00673E5C"/>
    <w:rsid w:val="006759F1"/>
    <w:rsid w:val="00684A71"/>
    <w:rsid w:val="0068574B"/>
    <w:rsid w:val="00685F09"/>
    <w:rsid w:val="006B180E"/>
    <w:rsid w:val="006B3936"/>
    <w:rsid w:val="006B53D2"/>
    <w:rsid w:val="006B69A8"/>
    <w:rsid w:val="006B732E"/>
    <w:rsid w:val="006C059B"/>
    <w:rsid w:val="006C328C"/>
    <w:rsid w:val="006C5ACE"/>
    <w:rsid w:val="006C7269"/>
    <w:rsid w:val="006D3DFC"/>
    <w:rsid w:val="006D6F43"/>
    <w:rsid w:val="006E7CDC"/>
    <w:rsid w:val="006F08DB"/>
    <w:rsid w:val="007154B4"/>
    <w:rsid w:val="00721ED9"/>
    <w:rsid w:val="00730606"/>
    <w:rsid w:val="007359DB"/>
    <w:rsid w:val="00735BFF"/>
    <w:rsid w:val="007462A9"/>
    <w:rsid w:val="00751AD7"/>
    <w:rsid w:val="00752DC9"/>
    <w:rsid w:val="00753A50"/>
    <w:rsid w:val="00754DA5"/>
    <w:rsid w:val="0075616E"/>
    <w:rsid w:val="00756BAA"/>
    <w:rsid w:val="00760A9B"/>
    <w:rsid w:val="00760C64"/>
    <w:rsid w:val="00764053"/>
    <w:rsid w:val="007703F5"/>
    <w:rsid w:val="007752F0"/>
    <w:rsid w:val="00776D54"/>
    <w:rsid w:val="00781CE5"/>
    <w:rsid w:val="00781E37"/>
    <w:rsid w:val="00786176"/>
    <w:rsid w:val="00786594"/>
    <w:rsid w:val="007904B3"/>
    <w:rsid w:val="00790613"/>
    <w:rsid w:val="00794056"/>
    <w:rsid w:val="007A0DAF"/>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163B"/>
    <w:rsid w:val="00805264"/>
    <w:rsid w:val="0081145C"/>
    <w:rsid w:val="008119FF"/>
    <w:rsid w:val="00811ADB"/>
    <w:rsid w:val="00813286"/>
    <w:rsid w:val="00815E97"/>
    <w:rsid w:val="0082474C"/>
    <w:rsid w:val="00826748"/>
    <w:rsid w:val="008303AD"/>
    <w:rsid w:val="00831281"/>
    <w:rsid w:val="00832A2D"/>
    <w:rsid w:val="00836322"/>
    <w:rsid w:val="00841ADF"/>
    <w:rsid w:val="008455E3"/>
    <w:rsid w:val="008736CF"/>
    <w:rsid w:val="00873C31"/>
    <w:rsid w:val="00884DC4"/>
    <w:rsid w:val="00890838"/>
    <w:rsid w:val="0089235F"/>
    <w:rsid w:val="00893A56"/>
    <w:rsid w:val="00894D43"/>
    <w:rsid w:val="00897D2D"/>
    <w:rsid w:val="008A097F"/>
    <w:rsid w:val="008A4494"/>
    <w:rsid w:val="008A47F7"/>
    <w:rsid w:val="008A7F50"/>
    <w:rsid w:val="008B4263"/>
    <w:rsid w:val="008C1FD9"/>
    <w:rsid w:val="008C28DD"/>
    <w:rsid w:val="008C6420"/>
    <w:rsid w:val="008C78FF"/>
    <w:rsid w:val="008E036B"/>
    <w:rsid w:val="008E1955"/>
    <w:rsid w:val="008E19A9"/>
    <w:rsid w:val="008E2A9F"/>
    <w:rsid w:val="008E5CDB"/>
    <w:rsid w:val="008E7B31"/>
    <w:rsid w:val="008E7C3E"/>
    <w:rsid w:val="008F0D46"/>
    <w:rsid w:val="008F0E27"/>
    <w:rsid w:val="008F1DDE"/>
    <w:rsid w:val="009001F4"/>
    <w:rsid w:val="0090443C"/>
    <w:rsid w:val="00906411"/>
    <w:rsid w:val="00907A6A"/>
    <w:rsid w:val="0091457D"/>
    <w:rsid w:val="00926510"/>
    <w:rsid w:val="00927F44"/>
    <w:rsid w:val="00936E91"/>
    <w:rsid w:val="009412F4"/>
    <w:rsid w:val="009419A2"/>
    <w:rsid w:val="009433D7"/>
    <w:rsid w:val="00943E65"/>
    <w:rsid w:val="00954B48"/>
    <w:rsid w:val="00955C03"/>
    <w:rsid w:val="00965FA5"/>
    <w:rsid w:val="00971E1E"/>
    <w:rsid w:val="0097289D"/>
    <w:rsid w:val="00974758"/>
    <w:rsid w:val="0097656A"/>
    <w:rsid w:val="00981D5C"/>
    <w:rsid w:val="009867A0"/>
    <w:rsid w:val="00986C94"/>
    <w:rsid w:val="00995BA7"/>
    <w:rsid w:val="009A06AA"/>
    <w:rsid w:val="009A3400"/>
    <w:rsid w:val="009A55CE"/>
    <w:rsid w:val="009A6AE3"/>
    <w:rsid w:val="009B6DDB"/>
    <w:rsid w:val="009C5A33"/>
    <w:rsid w:val="009C7321"/>
    <w:rsid w:val="009C7C61"/>
    <w:rsid w:val="009C7E62"/>
    <w:rsid w:val="009D03F8"/>
    <w:rsid w:val="009D35D2"/>
    <w:rsid w:val="009D7043"/>
    <w:rsid w:val="009D7585"/>
    <w:rsid w:val="009E2141"/>
    <w:rsid w:val="009E68CA"/>
    <w:rsid w:val="009E6EA0"/>
    <w:rsid w:val="009F644F"/>
    <w:rsid w:val="009F714D"/>
    <w:rsid w:val="00A05AFC"/>
    <w:rsid w:val="00A20124"/>
    <w:rsid w:val="00A237C6"/>
    <w:rsid w:val="00A23900"/>
    <w:rsid w:val="00A24AE8"/>
    <w:rsid w:val="00A24D21"/>
    <w:rsid w:val="00A25D1C"/>
    <w:rsid w:val="00A27036"/>
    <w:rsid w:val="00A275FF"/>
    <w:rsid w:val="00A346C1"/>
    <w:rsid w:val="00A4389C"/>
    <w:rsid w:val="00A460A3"/>
    <w:rsid w:val="00A5156D"/>
    <w:rsid w:val="00A535F3"/>
    <w:rsid w:val="00A54A10"/>
    <w:rsid w:val="00A6154D"/>
    <w:rsid w:val="00A6575B"/>
    <w:rsid w:val="00A65C81"/>
    <w:rsid w:val="00A66923"/>
    <w:rsid w:val="00A66F16"/>
    <w:rsid w:val="00A67720"/>
    <w:rsid w:val="00A70AA8"/>
    <w:rsid w:val="00A76DF3"/>
    <w:rsid w:val="00A82D3E"/>
    <w:rsid w:val="00A84932"/>
    <w:rsid w:val="00A905C1"/>
    <w:rsid w:val="00A94855"/>
    <w:rsid w:val="00A972F7"/>
    <w:rsid w:val="00AB3E8B"/>
    <w:rsid w:val="00AB56DA"/>
    <w:rsid w:val="00AC2357"/>
    <w:rsid w:val="00AC4B15"/>
    <w:rsid w:val="00AE056A"/>
    <w:rsid w:val="00AE606B"/>
    <w:rsid w:val="00AE7915"/>
    <w:rsid w:val="00B02A45"/>
    <w:rsid w:val="00B15EED"/>
    <w:rsid w:val="00B276DF"/>
    <w:rsid w:val="00B3091B"/>
    <w:rsid w:val="00B31784"/>
    <w:rsid w:val="00B32519"/>
    <w:rsid w:val="00B3253C"/>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23D0"/>
    <w:rsid w:val="00BB6C05"/>
    <w:rsid w:val="00BB73E5"/>
    <w:rsid w:val="00BC1E6A"/>
    <w:rsid w:val="00BC4724"/>
    <w:rsid w:val="00BC707C"/>
    <w:rsid w:val="00BC7BE6"/>
    <w:rsid w:val="00BD165A"/>
    <w:rsid w:val="00BD6069"/>
    <w:rsid w:val="00BD6D53"/>
    <w:rsid w:val="00BD6F2B"/>
    <w:rsid w:val="00BD7045"/>
    <w:rsid w:val="00BE04EE"/>
    <w:rsid w:val="00BE1DCF"/>
    <w:rsid w:val="00BF358A"/>
    <w:rsid w:val="00BF54A9"/>
    <w:rsid w:val="00BF6F38"/>
    <w:rsid w:val="00C010E7"/>
    <w:rsid w:val="00C01782"/>
    <w:rsid w:val="00C03618"/>
    <w:rsid w:val="00C05FCB"/>
    <w:rsid w:val="00C11707"/>
    <w:rsid w:val="00C141F1"/>
    <w:rsid w:val="00C2390A"/>
    <w:rsid w:val="00C24558"/>
    <w:rsid w:val="00C33055"/>
    <w:rsid w:val="00C4112E"/>
    <w:rsid w:val="00C44610"/>
    <w:rsid w:val="00C50D84"/>
    <w:rsid w:val="00C51D72"/>
    <w:rsid w:val="00C54138"/>
    <w:rsid w:val="00C57167"/>
    <w:rsid w:val="00C602A3"/>
    <w:rsid w:val="00C642C3"/>
    <w:rsid w:val="00C7574C"/>
    <w:rsid w:val="00C8119C"/>
    <w:rsid w:val="00C85E14"/>
    <w:rsid w:val="00C8625C"/>
    <w:rsid w:val="00C95A1D"/>
    <w:rsid w:val="00C95F9A"/>
    <w:rsid w:val="00C96E6D"/>
    <w:rsid w:val="00CA0536"/>
    <w:rsid w:val="00CA1D4E"/>
    <w:rsid w:val="00CB3491"/>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76603"/>
    <w:rsid w:val="00D87841"/>
    <w:rsid w:val="00D946AB"/>
    <w:rsid w:val="00D95C2F"/>
    <w:rsid w:val="00D9760D"/>
    <w:rsid w:val="00DA0E1A"/>
    <w:rsid w:val="00DA4116"/>
    <w:rsid w:val="00DA5D9B"/>
    <w:rsid w:val="00DA648A"/>
    <w:rsid w:val="00DA64BB"/>
    <w:rsid w:val="00DA6597"/>
    <w:rsid w:val="00DB2754"/>
    <w:rsid w:val="00DB7230"/>
    <w:rsid w:val="00DC3057"/>
    <w:rsid w:val="00DC657C"/>
    <w:rsid w:val="00DD3814"/>
    <w:rsid w:val="00DD3BAC"/>
    <w:rsid w:val="00DD70BA"/>
    <w:rsid w:val="00DE0A36"/>
    <w:rsid w:val="00DE222F"/>
    <w:rsid w:val="00DF00C4"/>
    <w:rsid w:val="00DF0FAE"/>
    <w:rsid w:val="00DF3613"/>
    <w:rsid w:val="00DF41C9"/>
    <w:rsid w:val="00DF6068"/>
    <w:rsid w:val="00E07E89"/>
    <w:rsid w:val="00E13D9D"/>
    <w:rsid w:val="00E1511A"/>
    <w:rsid w:val="00E17316"/>
    <w:rsid w:val="00E22332"/>
    <w:rsid w:val="00E22F49"/>
    <w:rsid w:val="00E33A69"/>
    <w:rsid w:val="00E36CB5"/>
    <w:rsid w:val="00E373CE"/>
    <w:rsid w:val="00E4507A"/>
    <w:rsid w:val="00E46772"/>
    <w:rsid w:val="00E46FBD"/>
    <w:rsid w:val="00E537A4"/>
    <w:rsid w:val="00E573B5"/>
    <w:rsid w:val="00E5774B"/>
    <w:rsid w:val="00E60EA4"/>
    <w:rsid w:val="00E6374E"/>
    <w:rsid w:val="00E672BF"/>
    <w:rsid w:val="00E676C6"/>
    <w:rsid w:val="00E728BE"/>
    <w:rsid w:val="00E8071D"/>
    <w:rsid w:val="00E857A7"/>
    <w:rsid w:val="00E90420"/>
    <w:rsid w:val="00E90F0B"/>
    <w:rsid w:val="00E93BCE"/>
    <w:rsid w:val="00EA1D08"/>
    <w:rsid w:val="00EA1D5C"/>
    <w:rsid w:val="00EA3B55"/>
    <w:rsid w:val="00EA6718"/>
    <w:rsid w:val="00EB20C4"/>
    <w:rsid w:val="00EB77EF"/>
    <w:rsid w:val="00EC2C22"/>
    <w:rsid w:val="00EC6725"/>
    <w:rsid w:val="00ED2899"/>
    <w:rsid w:val="00ED4695"/>
    <w:rsid w:val="00ED7B3D"/>
    <w:rsid w:val="00EE151C"/>
    <w:rsid w:val="00EE311C"/>
    <w:rsid w:val="00EF6913"/>
    <w:rsid w:val="00F00D74"/>
    <w:rsid w:val="00F06E6E"/>
    <w:rsid w:val="00F10DDB"/>
    <w:rsid w:val="00F152A3"/>
    <w:rsid w:val="00F220BA"/>
    <w:rsid w:val="00F3019E"/>
    <w:rsid w:val="00F36820"/>
    <w:rsid w:val="00F40EE7"/>
    <w:rsid w:val="00F4353A"/>
    <w:rsid w:val="00F43853"/>
    <w:rsid w:val="00F46B7D"/>
    <w:rsid w:val="00F46BAE"/>
    <w:rsid w:val="00F659E4"/>
    <w:rsid w:val="00F6605F"/>
    <w:rsid w:val="00F71338"/>
    <w:rsid w:val="00F726B0"/>
    <w:rsid w:val="00F733AA"/>
    <w:rsid w:val="00F73449"/>
    <w:rsid w:val="00F927D6"/>
    <w:rsid w:val="00F97850"/>
    <w:rsid w:val="00FA2297"/>
    <w:rsid w:val="00FB39D9"/>
    <w:rsid w:val="00FB48C2"/>
    <w:rsid w:val="00FB4927"/>
    <w:rsid w:val="00FB4B9A"/>
    <w:rsid w:val="00FB6F29"/>
    <w:rsid w:val="00FC4790"/>
    <w:rsid w:val="00FC4EA4"/>
    <w:rsid w:val="00FC640D"/>
    <w:rsid w:val="00FD7B97"/>
    <w:rsid w:val="00FD7C4B"/>
    <w:rsid w:val="00FE03E4"/>
    <w:rsid w:val="00FE78C9"/>
    <w:rsid w:val="00FF127A"/>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B9173-1DD0-43CC-A6A3-31BA49CF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5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30943914">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585500718">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673994187">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41162749">
      <w:bodyDiv w:val="1"/>
      <w:marLeft w:val="0"/>
      <w:marRight w:val="0"/>
      <w:marTop w:val="0"/>
      <w:marBottom w:val="0"/>
      <w:divBdr>
        <w:top w:val="none" w:sz="0" w:space="0" w:color="auto"/>
        <w:left w:val="none" w:sz="0" w:space="0" w:color="auto"/>
        <w:bottom w:val="none" w:sz="0" w:space="0" w:color="auto"/>
        <w:right w:val="none" w:sz="0" w:space="0" w:color="auto"/>
      </w:divBdr>
    </w:div>
    <w:div w:id="853038477">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799297606">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3952-9C4F-4C00-AC67-96D4BBEC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2020-09-07T07:28:00Z</cp:lastPrinted>
  <dcterms:created xsi:type="dcterms:W3CDTF">2021-01-09T10:14:00Z</dcterms:created>
  <dcterms:modified xsi:type="dcterms:W3CDTF">2021-01-09T10:14:00Z</dcterms:modified>
</cp:coreProperties>
</file>