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373513ED" wp14:editId="0A4A4371">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0D10AA">
                              <w:rPr>
                                <w:rFonts w:cs="Calibri"/>
                                <w:b/>
                              </w:rPr>
                              <w:t>34</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89235F">
                              <w:rPr>
                                <w:b/>
                                <w:color w:val="auto"/>
                              </w:rPr>
                              <w:t xml:space="preserve"> 30</w:t>
                            </w:r>
                            <w:r w:rsidR="008303AD">
                              <w:rPr>
                                <w:b/>
                                <w:color w:val="auto"/>
                              </w:rPr>
                              <w:t xml:space="preserve"> </w:t>
                            </w:r>
                            <w:r w:rsidR="007C75C7">
                              <w:rPr>
                                <w:b/>
                                <w:color w:val="auto"/>
                              </w:rPr>
                              <w:t>agosto</w:t>
                            </w:r>
                            <w:r w:rsidR="00291B42">
                              <w:rPr>
                                <w:b/>
                                <w:color w:val="auto"/>
                              </w:rPr>
                              <w:t xml:space="preserve"> </w:t>
                            </w:r>
                            <w:r w:rsidR="00AE606B">
                              <w:rPr>
                                <w:b/>
                                <w:color w:val="auto"/>
                              </w:rPr>
                              <w:t xml:space="preserve">al 6 settembre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513ED"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proofErr w:type="gramStart"/>
                      <w:r w:rsidR="000D10AA">
                        <w:rPr>
                          <w:rFonts w:cs="Calibri"/>
                          <w:b/>
                        </w:rPr>
                        <w:t>34</w:t>
                      </w:r>
                      <w:r w:rsidR="00FF3BF1">
                        <w:rPr>
                          <w:rFonts w:cs="Calibri"/>
                          <w:b/>
                        </w:rPr>
                        <w:t xml:space="preserve">  </w:t>
                      </w:r>
                      <w:r w:rsidR="000D59B0">
                        <w:rPr>
                          <w:rFonts w:cs="Calibri"/>
                          <w:b/>
                        </w:rPr>
                        <w:t>Anno</w:t>
                      </w:r>
                      <w:proofErr w:type="gramEnd"/>
                      <w:r w:rsidR="000D59B0">
                        <w:rPr>
                          <w:rFonts w:cs="Calibri"/>
                          <w:b/>
                        </w:rPr>
                        <w:t xml:space="preserve">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3E81" w:rsidP="00FB39D9">
                      <w:pPr>
                        <w:pStyle w:val="Titolo4"/>
                        <w:jc w:val="center"/>
                        <w:rPr>
                          <w:b/>
                          <w:color w:val="auto"/>
                        </w:rPr>
                      </w:pPr>
                      <w:r>
                        <w:rPr>
                          <w:b/>
                          <w:color w:val="auto"/>
                        </w:rPr>
                        <w:t>Settimana d</w:t>
                      </w:r>
                      <w:r w:rsidR="008303AD">
                        <w:rPr>
                          <w:b/>
                          <w:color w:val="auto"/>
                        </w:rPr>
                        <w:t>al</w:t>
                      </w:r>
                      <w:r w:rsidR="0089235F">
                        <w:rPr>
                          <w:b/>
                          <w:color w:val="auto"/>
                        </w:rPr>
                        <w:t xml:space="preserve"> 30</w:t>
                      </w:r>
                      <w:r w:rsidR="008303AD">
                        <w:rPr>
                          <w:b/>
                          <w:color w:val="auto"/>
                        </w:rPr>
                        <w:t xml:space="preserve"> </w:t>
                      </w:r>
                      <w:r w:rsidR="007C75C7">
                        <w:rPr>
                          <w:b/>
                          <w:color w:val="auto"/>
                        </w:rPr>
                        <w:t>agosto</w:t>
                      </w:r>
                      <w:r w:rsidR="00291B42">
                        <w:rPr>
                          <w:b/>
                          <w:color w:val="auto"/>
                        </w:rPr>
                        <w:t xml:space="preserve"> </w:t>
                      </w:r>
                      <w:r w:rsidR="00AE606B">
                        <w:rPr>
                          <w:b/>
                          <w:color w:val="auto"/>
                        </w:rPr>
                        <w:t xml:space="preserve">al 6 settembre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5E09FF72" wp14:editId="40999780">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2410CB" w:rsidRDefault="000D10AA" w:rsidP="002410CB">
      <w:pPr>
        <w:tabs>
          <w:tab w:val="left" w:pos="7088"/>
        </w:tabs>
        <w:spacing w:after="0"/>
        <w:jc w:val="center"/>
        <w:rPr>
          <w:sz w:val="24"/>
          <w:szCs w:val="24"/>
        </w:rPr>
      </w:pPr>
      <w:r>
        <w:rPr>
          <w:b/>
          <w:sz w:val="24"/>
          <w:szCs w:val="24"/>
        </w:rPr>
        <w:t>30</w:t>
      </w:r>
      <w:r w:rsidR="001C3AC0">
        <w:rPr>
          <w:b/>
          <w:sz w:val="24"/>
          <w:szCs w:val="24"/>
        </w:rPr>
        <w:t xml:space="preserve"> </w:t>
      </w:r>
      <w:proofErr w:type="gramStart"/>
      <w:r w:rsidR="001C3AC0">
        <w:rPr>
          <w:b/>
          <w:sz w:val="24"/>
          <w:szCs w:val="24"/>
        </w:rPr>
        <w:t>Agosto</w:t>
      </w:r>
      <w:proofErr w:type="gramEnd"/>
      <w:r w:rsidR="003E07A3" w:rsidRPr="009C7E62">
        <w:rPr>
          <w:b/>
          <w:sz w:val="24"/>
          <w:szCs w:val="24"/>
        </w:rPr>
        <w:t>:</w:t>
      </w:r>
      <w:r w:rsidR="003E07A3">
        <w:rPr>
          <w:b/>
          <w:sz w:val="28"/>
          <w:szCs w:val="28"/>
        </w:rPr>
        <w:t xml:space="preserve"> </w:t>
      </w:r>
      <w:r w:rsidR="003D21A6">
        <w:rPr>
          <w:b/>
          <w:sz w:val="24"/>
          <w:szCs w:val="24"/>
        </w:rPr>
        <w:t>X</w:t>
      </w:r>
      <w:r w:rsidR="008303AD">
        <w:rPr>
          <w:b/>
          <w:sz w:val="24"/>
          <w:szCs w:val="24"/>
        </w:rPr>
        <w:t>X</w:t>
      </w:r>
      <w:r>
        <w:rPr>
          <w:b/>
          <w:sz w:val="24"/>
          <w:szCs w:val="24"/>
        </w:rPr>
        <w:t>I</w:t>
      </w:r>
      <w:r w:rsidR="00760C64">
        <w:rPr>
          <w:b/>
          <w:sz w:val="24"/>
          <w:szCs w:val="24"/>
        </w:rPr>
        <w:t>I</w:t>
      </w:r>
      <w:r w:rsidR="009C7E62" w:rsidRPr="009C7E62">
        <w:rPr>
          <w:b/>
          <w:sz w:val="24"/>
          <w:szCs w:val="24"/>
        </w:rPr>
        <w:t xml:space="preserve"> DOMENICA DEL TEMPO ORDINARIO</w:t>
      </w:r>
      <w:r w:rsidR="009C7E62">
        <w:rPr>
          <w:b/>
          <w:sz w:val="28"/>
          <w:szCs w:val="28"/>
        </w:rPr>
        <w:t xml:space="preserve"> </w:t>
      </w:r>
      <w:r w:rsidR="00E5774B" w:rsidRPr="006B3936">
        <w:rPr>
          <w:sz w:val="24"/>
          <w:szCs w:val="24"/>
        </w:rPr>
        <w:t>(Anno A)</w:t>
      </w:r>
    </w:p>
    <w:p w:rsidR="00826748" w:rsidRDefault="00AE606B" w:rsidP="000D10AA">
      <w:pPr>
        <w:spacing w:before="100" w:beforeAutospacing="1" w:after="100" w:afterAutospacing="1" w:line="240" w:lineRule="auto"/>
        <w:rPr>
          <w:rFonts w:eastAsia="Times New Roman" w:cstheme="minorHAnsi"/>
          <w:sz w:val="24"/>
          <w:szCs w:val="24"/>
          <w:lang w:eastAsia="it-IT"/>
        </w:rPr>
      </w:pPr>
      <w:r>
        <w:rPr>
          <w:noProof/>
          <w:lang w:val="en-GB" w:eastAsia="en-GB"/>
        </w:rPr>
        <w:drawing>
          <wp:anchor distT="0" distB="0" distL="114300" distR="114300" simplePos="0" relativeHeight="251662848" behindDoc="0" locked="0" layoutInCell="1" allowOverlap="1" wp14:anchorId="7827C0BE" wp14:editId="281A2260">
            <wp:simplePos x="0" y="0"/>
            <wp:positionH relativeFrom="margin">
              <wp:posOffset>-248285</wp:posOffset>
            </wp:positionH>
            <wp:positionV relativeFrom="margin">
              <wp:posOffset>1852295</wp:posOffset>
            </wp:positionV>
            <wp:extent cx="3561715" cy="3657600"/>
            <wp:effectExtent l="0" t="0" r="635" b="0"/>
            <wp:wrapSquare wrapText="bothSides"/>
            <wp:docPr id="2" name="Immagine 2" descr="icona dell'amicizia - Radio Spazio Noi - In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a dell'amicizia - Radio Spazio Noi - In Bl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1715" cy="3657600"/>
                    </a:xfrm>
                    <a:prstGeom prst="rect">
                      <a:avLst/>
                    </a:prstGeom>
                    <a:noFill/>
                    <a:ln>
                      <a:noFill/>
                    </a:ln>
                  </pic:spPr>
                </pic:pic>
              </a:graphicData>
            </a:graphic>
          </wp:anchor>
        </w:drawing>
      </w:r>
      <w:r w:rsidR="000D10AA" w:rsidRPr="000D10AA">
        <w:rPr>
          <w:rFonts w:eastAsia="Times New Roman" w:cstheme="minorHAnsi"/>
          <w:sz w:val="24"/>
          <w:szCs w:val="24"/>
          <w:lang w:eastAsia="it-IT"/>
        </w:rPr>
        <w:t>Dal Vangelo secondo Matteo 16,21-27</w:t>
      </w:r>
      <w:r w:rsidR="000D10AA" w:rsidRPr="000D10AA">
        <w:rPr>
          <w:rFonts w:eastAsia="Times New Roman" w:cstheme="minorHAnsi"/>
          <w:sz w:val="24"/>
          <w:szCs w:val="24"/>
          <w:lang w:eastAsia="it-IT"/>
        </w:rPr>
        <w:br/>
      </w:r>
    </w:p>
    <w:p w:rsidR="000D10AA" w:rsidRPr="000D10AA" w:rsidRDefault="000D10AA" w:rsidP="000D10AA">
      <w:pPr>
        <w:spacing w:before="100" w:beforeAutospacing="1" w:after="100" w:afterAutospacing="1" w:line="240" w:lineRule="auto"/>
        <w:rPr>
          <w:rFonts w:eastAsia="Times New Roman" w:cstheme="minorHAnsi"/>
          <w:sz w:val="24"/>
          <w:szCs w:val="24"/>
          <w:lang w:eastAsia="it-IT"/>
        </w:rPr>
      </w:pPr>
      <w:r w:rsidRPr="000D10AA">
        <w:rPr>
          <w:rFonts w:eastAsia="Times New Roman" w:cstheme="minorHAnsi"/>
          <w:sz w:val="24"/>
          <w:szCs w:val="24"/>
          <w:lang w:eastAsia="it-IT"/>
        </w:rPr>
        <w:t xml:space="preserve">In quel tempo, Gesù cominciò a spiegare ai suoi discepoli che doveva andare a Gerusalemme e soffrire molto da parte degli anziani, dei capi dei sacerdoti e degli scribi, e venire ucciso e risorgere il terzo giorno. </w:t>
      </w:r>
      <w:r w:rsidRPr="000D10AA">
        <w:rPr>
          <w:rFonts w:eastAsia="Times New Roman" w:cstheme="minorHAnsi"/>
          <w:sz w:val="24"/>
          <w:szCs w:val="24"/>
          <w:lang w:eastAsia="it-IT"/>
        </w:rPr>
        <w:br/>
        <w:t>Pietro lo prese in disparte e si mise a rimproverarlo dicendo: «Dio non voglia, Signore; questo non ti accadrà mai». Ma egli, voltandosi, disse a Pietro: «Va’ dietro a me, Satana! Tu mi sei di scandalo, perché non pensi secondo Dio, ma secondo gli uomini!».</w:t>
      </w:r>
      <w:r w:rsidRPr="000D10AA">
        <w:rPr>
          <w:rFonts w:eastAsia="Times New Roman" w:cstheme="minorHAnsi"/>
          <w:sz w:val="24"/>
          <w:szCs w:val="24"/>
          <w:lang w:eastAsia="it-IT"/>
        </w:rPr>
        <w:br/>
        <w:t xml:space="preserve">Allora Gesù disse ai suoi discepoli: «Se qualcuno vuole venire dietro a me, rinneghi se stesso, prenda la sua croce e mi segua. Perché chi vuole salvare la propria vita, la perderà; ma chi perderà la propria vita per causa mia, la troverà. </w:t>
      </w:r>
      <w:r w:rsidRPr="000D10AA">
        <w:rPr>
          <w:rFonts w:eastAsia="Times New Roman" w:cstheme="minorHAnsi"/>
          <w:sz w:val="24"/>
          <w:szCs w:val="24"/>
          <w:lang w:eastAsia="it-IT"/>
        </w:rPr>
        <w:br/>
        <w:t xml:space="preserve">Infatti quale vantaggio avrà un uomo se guadagnerà il mondo intero, ma perderà la propria vita? O che cosa un uomo potrà dare in cambio della propria vita? </w:t>
      </w:r>
      <w:r w:rsidRPr="000D10AA">
        <w:rPr>
          <w:rFonts w:eastAsia="Times New Roman" w:cstheme="minorHAnsi"/>
          <w:sz w:val="24"/>
          <w:szCs w:val="24"/>
          <w:lang w:eastAsia="it-IT"/>
        </w:rPr>
        <w:br/>
        <w:t>Perché il Figlio dell’uomo sta per venire nella gloria del Padre suo, con i suoi angeli, e allora renderà a ciascuno secondo le sue azioni».</w:t>
      </w:r>
      <w:r w:rsidRPr="000D10AA">
        <w:rPr>
          <w:rFonts w:eastAsia="Times New Roman" w:cstheme="minorHAnsi"/>
          <w:sz w:val="24"/>
          <w:szCs w:val="24"/>
          <w:lang w:eastAsia="it-IT"/>
        </w:rPr>
        <w:br/>
        <w:t xml:space="preserve">Parola del Signore </w:t>
      </w:r>
    </w:p>
    <w:p w:rsidR="005D6A04" w:rsidRPr="00BD165A" w:rsidRDefault="005D6A04" w:rsidP="00BD165A">
      <w:pPr>
        <w:tabs>
          <w:tab w:val="left" w:pos="7088"/>
        </w:tabs>
        <w:spacing w:after="0"/>
        <w:jc w:val="center"/>
        <w:rPr>
          <w:sz w:val="24"/>
          <w:szCs w:val="24"/>
        </w:rPr>
      </w:pPr>
    </w:p>
    <w:p w:rsidR="000D10AA" w:rsidRDefault="00C05FCB" w:rsidP="000D10AA">
      <w:pPr>
        <w:spacing w:after="0" w:line="240" w:lineRule="auto"/>
        <w:jc w:val="both"/>
        <w:rPr>
          <w:rFonts w:cstheme="minorHAnsi"/>
          <w:b/>
          <w:bCs/>
          <w:sz w:val="24"/>
          <w:szCs w:val="24"/>
        </w:rPr>
      </w:pPr>
      <w:r w:rsidRPr="0011247E">
        <w:rPr>
          <w:rFonts w:cstheme="minorHAnsi"/>
          <w:b/>
          <w:bCs/>
          <w:sz w:val="24"/>
          <w:szCs w:val="24"/>
        </w:rPr>
        <w:t xml:space="preserve">PER RIFLETTERE </w:t>
      </w:r>
      <w:r w:rsidR="008E1955">
        <w:rPr>
          <w:rFonts w:cstheme="minorHAnsi"/>
          <w:b/>
          <w:bCs/>
          <w:sz w:val="24"/>
          <w:szCs w:val="24"/>
        </w:rPr>
        <w:t>(per riflettere p. Ermes Ronchi)</w:t>
      </w:r>
      <w:r w:rsidR="008E1955">
        <w:rPr>
          <w:rFonts w:cstheme="minorHAnsi"/>
          <w:b/>
          <w:bCs/>
          <w:sz w:val="24"/>
          <w:szCs w:val="24"/>
        </w:rPr>
        <w:tab/>
      </w:r>
    </w:p>
    <w:p w:rsidR="000D10AA" w:rsidRDefault="000D10AA" w:rsidP="000D10AA">
      <w:pPr>
        <w:spacing w:after="0" w:line="240" w:lineRule="auto"/>
        <w:jc w:val="center"/>
        <w:rPr>
          <w:rFonts w:cstheme="minorHAnsi"/>
          <w:sz w:val="28"/>
          <w:szCs w:val="28"/>
        </w:rPr>
      </w:pPr>
      <w:r w:rsidRPr="000D10AA">
        <w:rPr>
          <w:rFonts w:cstheme="minorHAnsi"/>
          <w:b/>
          <w:bCs/>
          <w:sz w:val="28"/>
          <w:szCs w:val="28"/>
        </w:rPr>
        <w:t>Prendere la croce di Cristo è abbracciare il giogo dell'amore</w:t>
      </w:r>
    </w:p>
    <w:p w:rsidR="000D10AA" w:rsidRDefault="000D10AA" w:rsidP="000D10AA">
      <w:pPr>
        <w:spacing w:after="0" w:line="240" w:lineRule="auto"/>
        <w:jc w:val="center"/>
        <w:rPr>
          <w:rFonts w:cstheme="minorHAnsi"/>
          <w:sz w:val="28"/>
          <w:szCs w:val="28"/>
        </w:rPr>
      </w:pPr>
    </w:p>
    <w:p w:rsidR="000D10AA" w:rsidRPr="000D10AA" w:rsidRDefault="000D10AA" w:rsidP="000D10AA">
      <w:pPr>
        <w:spacing w:after="0" w:line="240" w:lineRule="auto"/>
        <w:jc w:val="both"/>
        <w:rPr>
          <w:rFonts w:cstheme="minorHAnsi"/>
          <w:b/>
          <w:bCs/>
          <w:sz w:val="24"/>
          <w:szCs w:val="24"/>
        </w:rPr>
      </w:pPr>
      <w:r w:rsidRPr="000D10AA">
        <w:rPr>
          <w:rFonts w:cstheme="minorHAnsi"/>
        </w:rPr>
        <w:t xml:space="preserve">Se qualcuno vuole venire dietro a me... Ma perché seguirlo? Perché andare dietro a lui e alle sue idee? Semplice: per essere felice. Quindi Gesù detta le condizioni. Condizioni da vertigine. La prima: rinnegare </w:t>
      </w:r>
      <w:proofErr w:type="gramStart"/>
      <w:r w:rsidRPr="000D10AA">
        <w:rPr>
          <w:rFonts w:cstheme="minorHAnsi"/>
        </w:rPr>
        <w:t>se</w:t>
      </w:r>
      <w:proofErr w:type="gramEnd"/>
      <w:r w:rsidRPr="000D10AA">
        <w:rPr>
          <w:rFonts w:cstheme="minorHAnsi"/>
        </w:rPr>
        <w:t xml:space="preserve"> stesso. Parole pericolose, se capite male. Gesù non vuole dei frustrati al suo seguito, ma gente dalla vita piena, riuscita, compiuta, realizzata. Rinnegare </w:t>
      </w:r>
      <w:proofErr w:type="gramStart"/>
      <w:r w:rsidRPr="000D10AA">
        <w:rPr>
          <w:rFonts w:cstheme="minorHAnsi"/>
        </w:rPr>
        <w:t>se</w:t>
      </w:r>
      <w:proofErr w:type="gramEnd"/>
      <w:r w:rsidRPr="000D10AA">
        <w:rPr>
          <w:rFonts w:cstheme="minorHAnsi"/>
        </w:rPr>
        <w:t xml:space="preserve"> stessi non significa mortificare la propria persona, buttare via talenti e capacità. Significa piuttosto: il mondo non ruota attorno a te; esci dal tuo io, sconfina oltre te. Non mortificazione, allora, ma liberazione.</w:t>
      </w:r>
      <w:r w:rsidRPr="000D10AA">
        <w:rPr>
          <w:rFonts w:cstheme="minorHAnsi"/>
        </w:rPr>
        <w:br/>
        <w:t>Seconda condizione: Prenda la sua croce e mi segua. Una delle frasi più celebri, più citate e più fraintese del Vangelo, che abbiamo interpretato come esortazione alla rassegnazione: soffri con pazienza, accetta, sopporta le inevitabili croc</w:t>
      </w:r>
      <w:r>
        <w:rPr>
          <w:rFonts w:cstheme="minorHAnsi"/>
        </w:rPr>
        <w:t>i della vita. Ma Gesù non dice: sopporta, dice: prendi</w:t>
      </w:r>
      <w:r w:rsidRPr="000D10AA">
        <w:rPr>
          <w:rFonts w:cstheme="minorHAnsi"/>
        </w:rPr>
        <w:t>. Al discepolo non è chiesto di subire passivamente, ma di prendere, attivamente.</w:t>
      </w:r>
    </w:p>
    <w:p w:rsidR="000D10AA" w:rsidRDefault="000D10AA" w:rsidP="000D10AA">
      <w:pPr>
        <w:spacing w:after="0" w:line="240" w:lineRule="auto"/>
        <w:jc w:val="both"/>
        <w:rPr>
          <w:rFonts w:cstheme="minorHAnsi"/>
        </w:rPr>
      </w:pPr>
      <w:r w:rsidRPr="000D10AA">
        <w:rPr>
          <w:rFonts w:cstheme="minorHAnsi"/>
        </w:rPr>
        <w:t>Che cos'è allora la croce? È il riassunto dell'intera vita di Ge</w:t>
      </w:r>
      <w:r w:rsidR="002D683D">
        <w:rPr>
          <w:rFonts w:cstheme="minorHAnsi"/>
        </w:rPr>
        <w:t xml:space="preserve">sù. Prendi la croce significa: </w:t>
      </w:r>
      <w:r w:rsidRPr="000D10AA">
        <w:rPr>
          <w:rFonts w:cstheme="minorHAnsi"/>
        </w:rPr>
        <w:t>Prendi su di te una vita che assomigli alla sua. La vocazione del discepolo non è subire il martirio ma una vita da Messia; come lui anche tu passare nel mondo da creatura pacificata e amante</w:t>
      </w:r>
      <w:r>
        <w:rPr>
          <w:rFonts w:cstheme="minorHAnsi"/>
        </w:rPr>
        <w:t>.</w:t>
      </w:r>
    </w:p>
    <w:p w:rsidR="000D10AA" w:rsidRDefault="000D10AA" w:rsidP="000D10AA">
      <w:pPr>
        <w:spacing w:after="0" w:line="240" w:lineRule="auto"/>
        <w:jc w:val="both"/>
        <w:rPr>
          <w:rFonts w:cstheme="minorHAnsi"/>
        </w:rPr>
      </w:pPr>
      <w:r w:rsidRPr="000D10AA">
        <w:rPr>
          <w:rFonts w:cstheme="minorHAnsi"/>
        </w:rPr>
        <w:lastRenderedPageBreak/>
        <w:t>La croce nel Vangelo indica la follia di Dio, la sua lucida follia d'amore. Il sogno di Gesù non è uno sterminato corteo di uomini, donne, bambini, anziani, tutti con la loro croce addosso, in una perenne Via Crucis dolorosa. Ma l'immensa migrazione dell'umanità verso più vita. Sostituiamo croce con amore. Ed ecco: se qualcuno vuole venire con me, prenda su di sé il giogo dell'amore, tutto l'amore di cui è capace, e mi segua. Ciascuno con l'amore addos</w:t>
      </w:r>
      <w:r w:rsidR="002D683D">
        <w:rPr>
          <w:rFonts w:cstheme="minorHAnsi"/>
        </w:rPr>
        <w:t xml:space="preserve">so, che però ha il suo </w:t>
      </w:r>
      <w:proofErr w:type="gramStart"/>
      <w:r w:rsidR="002D683D">
        <w:rPr>
          <w:rFonts w:cstheme="minorHAnsi"/>
        </w:rPr>
        <w:t xml:space="preserve">prezzo: </w:t>
      </w:r>
      <w:r>
        <w:rPr>
          <w:rFonts w:cstheme="minorHAnsi"/>
        </w:rPr>
        <w:t xml:space="preserve"> </w:t>
      </w:r>
      <w:r w:rsidRPr="000D10AA">
        <w:rPr>
          <w:rFonts w:cstheme="minorHAnsi"/>
        </w:rPr>
        <w:t>Là</w:t>
      </w:r>
      <w:proofErr w:type="gramEnd"/>
      <w:r w:rsidRPr="000D10AA">
        <w:rPr>
          <w:rFonts w:cstheme="minorHAnsi"/>
        </w:rPr>
        <w:t xml:space="preserve"> dove metti il tuo cuore, là troverai anc</w:t>
      </w:r>
      <w:r w:rsidR="002D683D">
        <w:rPr>
          <w:rFonts w:cstheme="minorHAnsi"/>
        </w:rPr>
        <w:t>he le tue spine e le tue ferite</w:t>
      </w:r>
      <w:r w:rsidRPr="000D10AA">
        <w:rPr>
          <w:rFonts w:cstheme="minorHAnsi"/>
        </w:rPr>
        <w:t>.</w:t>
      </w:r>
    </w:p>
    <w:p w:rsidR="000D10AA" w:rsidRDefault="000D10AA" w:rsidP="000D10AA">
      <w:pPr>
        <w:spacing w:after="0" w:line="240" w:lineRule="auto"/>
        <w:jc w:val="both"/>
        <w:rPr>
          <w:rFonts w:cstheme="minorHAnsi"/>
        </w:rPr>
      </w:pPr>
      <w:r w:rsidRPr="000D10AA">
        <w:rPr>
          <w:rFonts w:cstheme="minorHAnsi"/>
        </w:rPr>
        <w:t>All'orizzonte si stagliano Gerusalemme e i giorni supremi. Gesù li affronta scegliendo di non assomigliare ai potenti del mondo. Potere vero per lui è servire, è venuto a portare la supremazia della tenerezza, e i poteri del mondo saranno impotenti contro di essa: il terzo giorno risorgerò. Quindi la parola centrale del brano: chi perderà la propria vita così, la troverà. Ci hanno insegnato a mettere l'accento sul perdere la vita. Ma se l'ascolti bene, senti che l'accento non è sul perdere, ma sul trovare.</w:t>
      </w:r>
    </w:p>
    <w:p w:rsidR="009A55CE" w:rsidRDefault="002D683D" w:rsidP="000D10AA">
      <w:pPr>
        <w:spacing w:after="0" w:line="240" w:lineRule="auto"/>
        <w:jc w:val="both"/>
        <w:rPr>
          <w:rFonts w:cstheme="minorHAnsi"/>
        </w:rPr>
      </w:pPr>
      <w:r>
        <w:rPr>
          <w:rFonts w:cstheme="minorHAnsi"/>
        </w:rPr>
        <w:t xml:space="preserve">L'esito finale è: trovare </w:t>
      </w:r>
      <w:proofErr w:type="gramStart"/>
      <w:r>
        <w:rPr>
          <w:rFonts w:cstheme="minorHAnsi"/>
        </w:rPr>
        <w:t>vita!</w:t>
      </w:r>
      <w:r w:rsidR="000D10AA" w:rsidRPr="000D10AA">
        <w:rPr>
          <w:rFonts w:cstheme="minorHAnsi"/>
        </w:rPr>
        <w:t>.</w:t>
      </w:r>
      <w:proofErr w:type="gramEnd"/>
      <w:r w:rsidR="000D10AA" w:rsidRPr="000D10AA">
        <w:rPr>
          <w:rFonts w:cstheme="minorHAnsi"/>
        </w:rPr>
        <w:t xml:space="preserve"> Quella cosa che tutti gli uomini cercano, in tutti gli angoli della terra, in tutti i giorni che è dato loro di gustare: la fioritura della vita. Perdere per trovare. È la fisica dell'amore: se dai ti arricchisci, se trattieni ti impoverisci. Noi siamo ricchi solo di ciò che abbiamo donato.</w:t>
      </w:r>
    </w:p>
    <w:p w:rsidR="002D683D" w:rsidRPr="000D10AA" w:rsidRDefault="002D683D" w:rsidP="000D10AA">
      <w:pPr>
        <w:spacing w:after="0" w:line="240" w:lineRule="auto"/>
        <w:jc w:val="both"/>
        <w:rPr>
          <w:rFonts w:cstheme="minorHAnsi"/>
          <w:b/>
          <w:bCs/>
          <w:sz w:val="24"/>
          <w:szCs w:val="24"/>
        </w:rPr>
      </w:pPr>
    </w:p>
    <w:p w:rsidR="008303AD" w:rsidRDefault="008303AD" w:rsidP="00DE0A36">
      <w:pPr>
        <w:pStyle w:val="NormaleWeb"/>
        <w:spacing w:before="0" w:beforeAutospacing="0" w:after="0" w:afterAutospacing="0"/>
        <w:jc w:val="both"/>
        <w:rPr>
          <w:rFonts w:asciiTheme="minorHAnsi" w:hAnsiTheme="minorHAnsi" w:cstheme="minorHAnsi"/>
          <w:b/>
        </w:rPr>
      </w:pPr>
    </w:p>
    <w:p w:rsidR="009D03F8" w:rsidRPr="00894D43" w:rsidRDefault="009D03F8" w:rsidP="00DE0A36">
      <w:pPr>
        <w:pStyle w:val="NormaleWeb"/>
        <w:spacing w:before="0" w:beforeAutospacing="0" w:after="0" w:afterAutospacing="0"/>
        <w:jc w:val="both"/>
        <w:rPr>
          <w:rFonts w:asciiTheme="minorHAnsi" w:hAnsiTheme="minorHAnsi" w:cstheme="minorHAnsi"/>
          <w:b/>
        </w:rPr>
      </w:pPr>
    </w:p>
    <w:p w:rsidR="009A06AA" w:rsidRPr="00B02A45" w:rsidRDefault="009A06AA" w:rsidP="009A06AA">
      <w:pPr>
        <w:tabs>
          <w:tab w:val="left" w:pos="2410"/>
          <w:tab w:val="left" w:pos="4253"/>
        </w:tabs>
        <w:spacing w:after="0"/>
        <w:jc w:val="center"/>
        <w:rPr>
          <w:sz w:val="28"/>
          <w:szCs w:val="28"/>
        </w:rPr>
      </w:pPr>
      <w:r w:rsidRPr="00B02A45">
        <w:rPr>
          <w:b/>
          <w:sz w:val="28"/>
          <w:szCs w:val="28"/>
        </w:rPr>
        <w:t xml:space="preserve">INTENZIONI SANTE MESSE </w:t>
      </w:r>
      <w:r w:rsidR="00167312" w:rsidRPr="00B02A45">
        <w:rPr>
          <w:b/>
          <w:sz w:val="28"/>
          <w:szCs w:val="28"/>
        </w:rPr>
        <w:t>PER I</w:t>
      </w:r>
      <w:r w:rsidRPr="00B02A45">
        <w:rPr>
          <w:b/>
          <w:sz w:val="28"/>
          <w:szCs w:val="28"/>
        </w:rPr>
        <w:t xml:space="preserve"> DEFUNTI</w:t>
      </w:r>
      <w:r w:rsidRPr="00B02A45">
        <w:rPr>
          <w:b/>
          <w:sz w:val="28"/>
          <w:szCs w:val="28"/>
        </w:rPr>
        <w:tab/>
      </w:r>
      <w:r w:rsidR="00567157" w:rsidRPr="00B02A45">
        <w:rPr>
          <w:sz w:val="28"/>
          <w:szCs w:val="28"/>
        </w:rPr>
        <w:t>d</w:t>
      </w:r>
      <w:r w:rsidR="00E857A7" w:rsidRPr="00B02A45">
        <w:rPr>
          <w:sz w:val="28"/>
          <w:szCs w:val="28"/>
        </w:rPr>
        <w:t>al</w:t>
      </w:r>
      <w:r w:rsidR="00760C64">
        <w:rPr>
          <w:sz w:val="28"/>
          <w:szCs w:val="28"/>
        </w:rPr>
        <w:t xml:space="preserve"> 29 </w:t>
      </w:r>
      <w:r w:rsidR="00811ADB">
        <w:rPr>
          <w:sz w:val="28"/>
          <w:szCs w:val="28"/>
        </w:rPr>
        <w:t xml:space="preserve">agosto </w:t>
      </w:r>
      <w:r w:rsidR="00AE606B">
        <w:rPr>
          <w:sz w:val="28"/>
          <w:szCs w:val="28"/>
        </w:rPr>
        <w:t xml:space="preserve">al 5 settembre </w:t>
      </w:r>
      <w:r w:rsidRPr="00B02A45">
        <w:rPr>
          <w:sz w:val="28"/>
          <w:szCs w:val="28"/>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3031"/>
        <w:gridCol w:w="1673"/>
        <w:gridCol w:w="5752"/>
      </w:tblGrid>
      <w:tr w:rsidR="00DE222F" w:rsidRPr="00B02A45" w:rsidTr="00B02A45">
        <w:trPr>
          <w:trHeight w:val="510"/>
        </w:trPr>
        <w:tc>
          <w:tcPr>
            <w:tcW w:w="3085" w:type="dxa"/>
            <w:vAlign w:val="center"/>
          </w:tcPr>
          <w:p w:rsidR="00DE222F" w:rsidRPr="00B02A45" w:rsidRDefault="00FF127A" w:rsidP="0011247E">
            <w:pPr>
              <w:tabs>
                <w:tab w:val="left" w:pos="802"/>
                <w:tab w:val="left" w:pos="2410"/>
                <w:tab w:val="left" w:pos="7088"/>
              </w:tabs>
              <w:rPr>
                <w:sz w:val="28"/>
                <w:szCs w:val="28"/>
              </w:rPr>
            </w:pPr>
            <w:r>
              <w:rPr>
                <w:sz w:val="28"/>
                <w:szCs w:val="28"/>
              </w:rPr>
              <w:t xml:space="preserve">Sabato   </w:t>
            </w:r>
            <w:r w:rsidR="00DE222F" w:rsidRPr="00B02A45">
              <w:rPr>
                <w:sz w:val="28"/>
                <w:szCs w:val="28"/>
              </w:rPr>
              <w:t xml:space="preserve"> </w:t>
            </w:r>
            <w:r w:rsidR="008C28DD">
              <w:rPr>
                <w:sz w:val="28"/>
                <w:szCs w:val="28"/>
              </w:rPr>
              <w:t xml:space="preserve">  </w:t>
            </w:r>
            <w:r w:rsidR="00B02A45" w:rsidRPr="00B02A45">
              <w:rPr>
                <w:sz w:val="28"/>
                <w:szCs w:val="28"/>
              </w:rPr>
              <w:t xml:space="preserve"> </w:t>
            </w:r>
            <w:r w:rsidR="002D683D">
              <w:rPr>
                <w:sz w:val="28"/>
                <w:szCs w:val="28"/>
              </w:rPr>
              <w:t xml:space="preserve"> 29</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FF127A" w:rsidP="00DE222F">
            <w:pPr>
              <w:tabs>
                <w:tab w:val="left" w:pos="2410"/>
                <w:tab w:val="left" w:pos="7088"/>
              </w:tabs>
              <w:rPr>
                <w:sz w:val="28"/>
                <w:szCs w:val="28"/>
              </w:rPr>
            </w:pPr>
            <w:r>
              <w:rPr>
                <w:sz w:val="28"/>
                <w:szCs w:val="28"/>
              </w:rPr>
              <w:t xml:space="preserve">Ore   </w:t>
            </w:r>
            <w:r w:rsidR="00760C64">
              <w:rPr>
                <w:sz w:val="28"/>
                <w:szCs w:val="28"/>
              </w:rPr>
              <w:t>18.3</w:t>
            </w:r>
            <w:r w:rsidR="00DE222F" w:rsidRPr="00B02A45">
              <w:rPr>
                <w:sz w:val="28"/>
                <w:szCs w:val="28"/>
              </w:rPr>
              <w:t>0</w:t>
            </w:r>
          </w:p>
        </w:tc>
        <w:tc>
          <w:tcPr>
            <w:tcW w:w="5896" w:type="dxa"/>
            <w:vAlign w:val="center"/>
          </w:tcPr>
          <w:p w:rsidR="00DE222F" w:rsidRPr="00B02A45" w:rsidRDefault="002D683D" w:rsidP="00FF127A">
            <w:pPr>
              <w:tabs>
                <w:tab w:val="left" w:pos="2410"/>
                <w:tab w:val="left" w:pos="7088"/>
              </w:tabs>
              <w:rPr>
                <w:sz w:val="28"/>
                <w:szCs w:val="28"/>
              </w:rPr>
            </w:pPr>
            <w:r>
              <w:rPr>
                <w:sz w:val="28"/>
                <w:szCs w:val="28"/>
              </w:rPr>
              <w:t>Nello;</w:t>
            </w:r>
          </w:p>
        </w:tc>
      </w:tr>
      <w:tr w:rsidR="00DE222F" w:rsidRPr="00B02A45" w:rsidTr="00B02A45">
        <w:trPr>
          <w:trHeight w:val="510"/>
        </w:trPr>
        <w:tc>
          <w:tcPr>
            <w:tcW w:w="3085" w:type="dxa"/>
            <w:vAlign w:val="center"/>
          </w:tcPr>
          <w:p w:rsidR="00DE222F" w:rsidRPr="00B02A45" w:rsidRDefault="00FF127A" w:rsidP="0011247E">
            <w:pPr>
              <w:tabs>
                <w:tab w:val="left" w:pos="2410"/>
                <w:tab w:val="left" w:pos="7088"/>
              </w:tabs>
              <w:rPr>
                <w:sz w:val="28"/>
                <w:szCs w:val="28"/>
              </w:rPr>
            </w:pPr>
            <w:r>
              <w:rPr>
                <w:sz w:val="28"/>
                <w:szCs w:val="28"/>
              </w:rPr>
              <w:t xml:space="preserve">Domenica </w:t>
            </w:r>
            <w:r w:rsidR="00057C37">
              <w:rPr>
                <w:sz w:val="28"/>
                <w:szCs w:val="28"/>
              </w:rPr>
              <w:t xml:space="preserve"> </w:t>
            </w:r>
            <w:r w:rsidR="00760C64">
              <w:rPr>
                <w:sz w:val="28"/>
                <w:szCs w:val="28"/>
              </w:rPr>
              <w:t>3</w:t>
            </w:r>
            <w:r w:rsidR="002D683D">
              <w:rPr>
                <w:sz w:val="28"/>
                <w:szCs w:val="28"/>
              </w:rPr>
              <w:t>0</w:t>
            </w:r>
            <w:r w:rsidR="00057C37">
              <w:rPr>
                <w:sz w:val="28"/>
                <w:szCs w:val="28"/>
              </w:rPr>
              <w:t xml:space="preserve"> </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462A9" w:rsidRPr="00B02A45" w:rsidRDefault="007462A9" w:rsidP="00DE222F">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DE222F" w:rsidP="0011247E">
            <w:pPr>
              <w:tabs>
                <w:tab w:val="left" w:pos="2410"/>
                <w:tab w:val="left" w:pos="7088"/>
              </w:tabs>
              <w:rPr>
                <w:sz w:val="28"/>
                <w:szCs w:val="28"/>
              </w:rPr>
            </w:pPr>
            <w:r w:rsidRPr="00B02A45">
              <w:rPr>
                <w:sz w:val="28"/>
                <w:szCs w:val="28"/>
              </w:rPr>
              <w:t xml:space="preserve">Lunedì    </w:t>
            </w:r>
            <w:r w:rsidR="00FF127A">
              <w:rPr>
                <w:sz w:val="28"/>
                <w:szCs w:val="28"/>
              </w:rPr>
              <w:t xml:space="preserve"> </w:t>
            </w:r>
            <w:r w:rsidR="00B02A45" w:rsidRPr="00B02A45">
              <w:rPr>
                <w:sz w:val="28"/>
                <w:szCs w:val="28"/>
              </w:rPr>
              <w:t xml:space="preserve"> </w:t>
            </w:r>
            <w:r w:rsidR="00753A50">
              <w:rPr>
                <w:sz w:val="28"/>
                <w:szCs w:val="28"/>
              </w:rPr>
              <w:t xml:space="preserve"> </w:t>
            </w:r>
            <w:r w:rsidR="00B863C6">
              <w:rPr>
                <w:sz w:val="28"/>
                <w:szCs w:val="28"/>
              </w:rPr>
              <w:t xml:space="preserve"> </w:t>
            </w:r>
            <w:r w:rsidR="002D683D">
              <w:rPr>
                <w:sz w:val="28"/>
                <w:szCs w:val="28"/>
              </w:rPr>
              <w:t>31</w:t>
            </w:r>
            <w:r w:rsidR="0011247E">
              <w:rPr>
                <w:sz w:val="28"/>
                <w:szCs w:val="28"/>
              </w:rPr>
              <w:t xml:space="preserve">  agosto</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564094" w:rsidRPr="00B02A45" w:rsidRDefault="002D683D" w:rsidP="00DE222F">
            <w:pPr>
              <w:tabs>
                <w:tab w:val="left" w:pos="2410"/>
                <w:tab w:val="left" w:pos="7088"/>
              </w:tabs>
              <w:rPr>
                <w:sz w:val="28"/>
                <w:szCs w:val="28"/>
              </w:rPr>
            </w:pPr>
            <w:r>
              <w:rPr>
                <w:sz w:val="28"/>
                <w:szCs w:val="28"/>
              </w:rPr>
              <w:t>Ermellina e Settimo; Maria e Cesare Mazzoni;</w:t>
            </w:r>
          </w:p>
        </w:tc>
      </w:tr>
      <w:tr w:rsidR="00DE222F" w:rsidRPr="00B02A45" w:rsidTr="00B02A45">
        <w:trPr>
          <w:trHeight w:val="510"/>
        </w:trPr>
        <w:tc>
          <w:tcPr>
            <w:tcW w:w="3085" w:type="dxa"/>
            <w:vAlign w:val="center"/>
          </w:tcPr>
          <w:p w:rsidR="00DE222F" w:rsidRPr="00B02A45" w:rsidRDefault="00A20124" w:rsidP="0011247E">
            <w:pPr>
              <w:tabs>
                <w:tab w:val="left" w:pos="2410"/>
                <w:tab w:val="left" w:pos="7088"/>
              </w:tabs>
              <w:rPr>
                <w:sz w:val="28"/>
                <w:szCs w:val="28"/>
              </w:rPr>
            </w:pPr>
            <w:r>
              <w:rPr>
                <w:sz w:val="28"/>
                <w:szCs w:val="28"/>
              </w:rPr>
              <w:t xml:space="preserve">Martedì  </w:t>
            </w:r>
            <w:r w:rsidR="0011247E">
              <w:rPr>
                <w:sz w:val="28"/>
                <w:szCs w:val="28"/>
              </w:rPr>
              <w:t xml:space="preserve">  </w:t>
            </w:r>
            <w:r w:rsidR="00DE222F" w:rsidRPr="00B02A45">
              <w:rPr>
                <w:sz w:val="28"/>
                <w:szCs w:val="28"/>
              </w:rPr>
              <w:t xml:space="preserve"> </w:t>
            </w:r>
            <w:r w:rsidR="002D683D">
              <w:rPr>
                <w:sz w:val="28"/>
                <w:szCs w:val="28"/>
              </w:rPr>
              <w:t>1 settembre</w:t>
            </w:r>
            <w:r w:rsidR="00057C37">
              <w:rPr>
                <w:sz w:val="28"/>
                <w:szCs w:val="28"/>
              </w:rPr>
              <w:t xml:space="preserve"> </w:t>
            </w:r>
            <w:r w:rsidR="002D683D">
              <w:rPr>
                <w:sz w:val="28"/>
                <w:szCs w:val="28"/>
              </w:rPr>
              <w:t xml:space="preserve"> </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2D683D" w:rsidP="00752DC9">
            <w:pPr>
              <w:tabs>
                <w:tab w:val="left" w:pos="2410"/>
                <w:tab w:val="left" w:pos="7088"/>
              </w:tabs>
              <w:rPr>
                <w:sz w:val="28"/>
                <w:szCs w:val="28"/>
              </w:rPr>
            </w:pPr>
            <w:r>
              <w:rPr>
                <w:sz w:val="28"/>
                <w:szCs w:val="28"/>
              </w:rPr>
              <w:t>Egidio e Oliva;</w:t>
            </w:r>
          </w:p>
        </w:tc>
      </w:tr>
      <w:tr w:rsidR="00DE222F" w:rsidRPr="00B02A45" w:rsidTr="00B02A45">
        <w:trPr>
          <w:trHeight w:val="510"/>
        </w:trPr>
        <w:tc>
          <w:tcPr>
            <w:tcW w:w="3085" w:type="dxa"/>
            <w:vAlign w:val="center"/>
          </w:tcPr>
          <w:p w:rsidR="00DE222F" w:rsidRPr="00B02A45" w:rsidRDefault="00FF127A" w:rsidP="002D683D">
            <w:pPr>
              <w:tabs>
                <w:tab w:val="left" w:pos="2410"/>
                <w:tab w:val="left" w:pos="7088"/>
              </w:tabs>
              <w:rPr>
                <w:sz w:val="28"/>
                <w:szCs w:val="28"/>
              </w:rPr>
            </w:pPr>
            <w:r>
              <w:rPr>
                <w:sz w:val="28"/>
                <w:szCs w:val="28"/>
              </w:rPr>
              <w:t>Mercoledì</w:t>
            </w:r>
            <w:r w:rsidR="0011247E">
              <w:rPr>
                <w:sz w:val="28"/>
                <w:szCs w:val="28"/>
              </w:rPr>
              <w:t xml:space="preserve"> </w:t>
            </w:r>
            <w:r w:rsidR="002D683D">
              <w:rPr>
                <w:sz w:val="28"/>
                <w:szCs w:val="28"/>
              </w:rPr>
              <w:t xml:space="preserve">2 settembre  </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760C64" w:rsidRPr="00B02A45" w:rsidRDefault="00760C64" w:rsidP="00DE222F">
            <w:pPr>
              <w:tabs>
                <w:tab w:val="left" w:pos="2410"/>
                <w:tab w:val="left" w:pos="7088"/>
              </w:tabs>
              <w:rPr>
                <w:sz w:val="28"/>
                <w:szCs w:val="28"/>
              </w:rPr>
            </w:pPr>
          </w:p>
        </w:tc>
      </w:tr>
      <w:tr w:rsidR="00DE222F" w:rsidRPr="00B02A45" w:rsidTr="00B02A45">
        <w:trPr>
          <w:trHeight w:val="510"/>
        </w:trPr>
        <w:tc>
          <w:tcPr>
            <w:tcW w:w="3085" w:type="dxa"/>
            <w:vAlign w:val="center"/>
          </w:tcPr>
          <w:p w:rsidR="00DE222F" w:rsidRPr="00B02A45" w:rsidRDefault="00753A50" w:rsidP="002D683D">
            <w:pPr>
              <w:tabs>
                <w:tab w:val="left" w:pos="2410"/>
                <w:tab w:val="left" w:pos="7088"/>
              </w:tabs>
              <w:rPr>
                <w:sz w:val="28"/>
                <w:szCs w:val="28"/>
              </w:rPr>
            </w:pPr>
            <w:r>
              <w:rPr>
                <w:sz w:val="28"/>
                <w:szCs w:val="28"/>
              </w:rPr>
              <w:t xml:space="preserve">Giovedì  </w:t>
            </w:r>
            <w:r w:rsidR="00B863C6">
              <w:rPr>
                <w:sz w:val="28"/>
                <w:szCs w:val="28"/>
              </w:rPr>
              <w:t xml:space="preserve"> </w:t>
            </w:r>
            <w:r w:rsidR="00FF127A">
              <w:rPr>
                <w:sz w:val="28"/>
                <w:szCs w:val="28"/>
              </w:rPr>
              <w:t xml:space="preserve"> </w:t>
            </w:r>
            <w:r w:rsidR="00986C94">
              <w:rPr>
                <w:sz w:val="28"/>
                <w:szCs w:val="28"/>
              </w:rPr>
              <w:t xml:space="preserve"> </w:t>
            </w:r>
            <w:r w:rsidR="002D683D">
              <w:rPr>
                <w:sz w:val="28"/>
                <w:szCs w:val="28"/>
              </w:rPr>
              <w:t xml:space="preserve">3 settembre  </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F3019E" w:rsidP="00A20124">
            <w:pPr>
              <w:tabs>
                <w:tab w:val="left" w:pos="2410"/>
                <w:tab w:val="left" w:pos="7088"/>
              </w:tabs>
              <w:rPr>
                <w:sz w:val="28"/>
                <w:szCs w:val="28"/>
              </w:rPr>
            </w:pPr>
            <w:r>
              <w:rPr>
                <w:sz w:val="28"/>
                <w:szCs w:val="28"/>
              </w:rPr>
              <w:t>Maria Tomasi;</w:t>
            </w:r>
          </w:p>
        </w:tc>
      </w:tr>
      <w:tr w:rsidR="00DE222F" w:rsidRPr="00B02A45" w:rsidTr="00B02A45">
        <w:trPr>
          <w:trHeight w:val="510"/>
        </w:trPr>
        <w:tc>
          <w:tcPr>
            <w:tcW w:w="3085" w:type="dxa"/>
            <w:vAlign w:val="center"/>
          </w:tcPr>
          <w:p w:rsidR="00DE222F" w:rsidRPr="00B02A45" w:rsidRDefault="00DE222F" w:rsidP="002D683D">
            <w:pPr>
              <w:tabs>
                <w:tab w:val="left" w:pos="1390"/>
              </w:tabs>
              <w:rPr>
                <w:sz w:val="28"/>
                <w:szCs w:val="28"/>
              </w:rPr>
            </w:pPr>
            <w:r w:rsidRPr="00B02A45">
              <w:rPr>
                <w:sz w:val="28"/>
                <w:szCs w:val="28"/>
              </w:rPr>
              <w:t xml:space="preserve">Venerdì </w:t>
            </w:r>
            <w:r w:rsidR="00B02A45" w:rsidRPr="00B02A45">
              <w:rPr>
                <w:sz w:val="28"/>
                <w:szCs w:val="28"/>
              </w:rPr>
              <w:t xml:space="preserve"> </w:t>
            </w:r>
            <w:r w:rsidR="002D683D">
              <w:rPr>
                <w:sz w:val="28"/>
                <w:szCs w:val="28"/>
              </w:rPr>
              <w:t xml:space="preserve">  4</w:t>
            </w:r>
            <w:r w:rsidR="00FF7B68">
              <w:rPr>
                <w:sz w:val="28"/>
                <w:szCs w:val="28"/>
              </w:rPr>
              <w:t xml:space="preserve"> </w:t>
            </w:r>
            <w:r w:rsidR="0011247E">
              <w:rPr>
                <w:sz w:val="28"/>
                <w:szCs w:val="28"/>
              </w:rPr>
              <w:t xml:space="preserve"> </w:t>
            </w:r>
            <w:r w:rsidR="002D683D">
              <w:rPr>
                <w:sz w:val="28"/>
                <w:szCs w:val="28"/>
              </w:rPr>
              <w:t xml:space="preserve"> settembre  </w:t>
            </w:r>
          </w:p>
        </w:tc>
        <w:tc>
          <w:tcPr>
            <w:tcW w:w="1701" w:type="dxa"/>
            <w:vAlign w:val="center"/>
          </w:tcPr>
          <w:p w:rsidR="00DE222F" w:rsidRPr="00B02A45" w:rsidRDefault="00DE222F" w:rsidP="00DE222F">
            <w:pPr>
              <w:tabs>
                <w:tab w:val="left" w:pos="2410"/>
                <w:tab w:val="left" w:pos="7088"/>
              </w:tabs>
              <w:rPr>
                <w:sz w:val="28"/>
                <w:szCs w:val="28"/>
              </w:rPr>
            </w:pPr>
            <w:r w:rsidRPr="00B02A45">
              <w:rPr>
                <w:sz w:val="28"/>
                <w:szCs w:val="28"/>
              </w:rPr>
              <w:t>Ore   8.00</w:t>
            </w:r>
          </w:p>
        </w:tc>
        <w:tc>
          <w:tcPr>
            <w:tcW w:w="5896" w:type="dxa"/>
            <w:vAlign w:val="center"/>
          </w:tcPr>
          <w:p w:rsidR="00DE222F" w:rsidRPr="00B02A45" w:rsidRDefault="002D683D" w:rsidP="00DE222F">
            <w:pPr>
              <w:tabs>
                <w:tab w:val="left" w:pos="2410"/>
                <w:tab w:val="left" w:pos="7088"/>
              </w:tabs>
              <w:rPr>
                <w:sz w:val="28"/>
                <w:szCs w:val="28"/>
              </w:rPr>
            </w:pPr>
            <w:r>
              <w:rPr>
                <w:sz w:val="28"/>
                <w:szCs w:val="28"/>
              </w:rPr>
              <w:t>Enrico e Maria;</w:t>
            </w:r>
          </w:p>
        </w:tc>
      </w:tr>
      <w:tr w:rsidR="00DE222F" w:rsidRPr="00B02A45" w:rsidTr="00B02A45">
        <w:trPr>
          <w:trHeight w:val="510"/>
        </w:trPr>
        <w:tc>
          <w:tcPr>
            <w:tcW w:w="3085" w:type="dxa"/>
            <w:vAlign w:val="center"/>
          </w:tcPr>
          <w:p w:rsidR="00DE222F" w:rsidRPr="00B02A45" w:rsidRDefault="0011247E" w:rsidP="002D683D">
            <w:pPr>
              <w:tabs>
                <w:tab w:val="left" w:pos="2410"/>
                <w:tab w:val="left" w:pos="7088"/>
              </w:tabs>
              <w:rPr>
                <w:sz w:val="28"/>
                <w:szCs w:val="28"/>
              </w:rPr>
            </w:pPr>
            <w:r>
              <w:rPr>
                <w:sz w:val="28"/>
                <w:szCs w:val="28"/>
              </w:rPr>
              <w:t xml:space="preserve">Sabato   </w:t>
            </w:r>
            <w:r w:rsidR="002D683D">
              <w:rPr>
                <w:sz w:val="28"/>
                <w:szCs w:val="28"/>
              </w:rPr>
              <w:t xml:space="preserve">  5  settembre  </w:t>
            </w:r>
          </w:p>
        </w:tc>
        <w:tc>
          <w:tcPr>
            <w:tcW w:w="1701" w:type="dxa"/>
            <w:vAlign w:val="center"/>
          </w:tcPr>
          <w:p w:rsidR="00DE222F" w:rsidRPr="00B02A45" w:rsidRDefault="008C28DD" w:rsidP="008C28DD">
            <w:pPr>
              <w:tabs>
                <w:tab w:val="left" w:pos="2410"/>
                <w:tab w:val="left" w:pos="7088"/>
              </w:tabs>
              <w:rPr>
                <w:sz w:val="28"/>
                <w:szCs w:val="28"/>
              </w:rPr>
            </w:pPr>
            <w:r>
              <w:rPr>
                <w:sz w:val="28"/>
                <w:szCs w:val="28"/>
              </w:rPr>
              <w:t>Ore  18.30</w:t>
            </w:r>
          </w:p>
        </w:tc>
        <w:tc>
          <w:tcPr>
            <w:tcW w:w="5896" w:type="dxa"/>
            <w:vAlign w:val="center"/>
          </w:tcPr>
          <w:p w:rsidR="006C7269" w:rsidRDefault="002D683D" w:rsidP="00B863C6">
            <w:pPr>
              <w:tabs>
                <w:tab w:val="left" w:pos="2410"/>
                <w:tab w:val="left" w:pos="7088"/>
              </w:tabs>
              <w:rPr>
                <w:sz w:val="28"/>
                <w:szCs w:val="28"/>
              </w:rPr>
            </w:pPr>
            <w:proofErr w:type="spellStart"/>
            <w:r>
              <w:rPr>
                <w:sz w:val="28"/>
                <w:szCs w:val="28"/>
              </w:rPr>
              <w:t>Elda</w:t>
            </w:r>
            <w:proofErr w:type="spellEnd"/>
            <w:r>
              <w:rPr>
                <w:sz w:val="28"/>
                <w:szCs w:val="28"/>
              </w:rPr>
              <w:t xml:space="preserve"> </w:t>
            </w:r>
            <w:proofErr w:type="spellStart"/>
            <w:r>
              <w:rPr>
                <w:sz w:val="28"/>
                <w:szCs w:val="28"/>
              </w:rPr>
              <w:t>Fronza</w:t>
            </w:r>
            <w:proofErr w:type="spellEnd"/>
            <w:r>
              <w:rPr>
                <w:sz w:val="28"/>
                <w:szCs w:val="28"/>
              </w:rPr>
              <w:t>; Teresina; Carlo e Rita;</w:t>
            </w:r>
          </w:p>
          <w:p w:rsidR="002D683D" w:rsidRPr="00B02A45" w:rsidRDefault="002D683D" w:rsidP="00B863C6">
            <w:pPr>
              <w:tabs>
                <w:tab w:val="left" w:pos="2410"/>
                <w:tab w:val="left" w:pos="7088"/>
              </w:tabs>
              <w:rPr>
                <w:sz w:val="28"/>
                <w:szCs w:val="28"/>
              </w:rPr>
            </w:pPr>
            <w:r>
              <w:rPr>
                <w:sz w:val="28"/>
                <w:szCs w:val="28"/>
              </w:rPr>
              <w:t>Giuseppina e Umberto;</w:t>
            </w:r>
          </w:p>
        </w:tc>
      </w:tr>
    </w:tbl>
    <w:p w:rsidR="005A6B67" w:rsidRDefault="005A6B67" w:rsidP="000C786F">
      <w:pPr>
        <w:pStyle w:val="Standard"/>
        <w:jc w:val="both"/>
        <w:rPr>
          <w:rFonts w:asciiTheme="minorHAnsi" w:hAnsiTheme="minorHAnsi" w:cstheme="minorHAnsi"/>
          <w:sz w:val="22"/>
          <w:szCs w:val="22"/>
        </w:rPr>
      </w:pPr>
    </w:p>
    <w:sectPr w:rsidR="005A6B67"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387B"/>
    <w:rsid w:val="00047407"/>
    <w:rsid w:val="0005064D"/>
    <w:rsid w:val="00050DD7"/>
    <w:rsid w:val="000511E0"/>
    <w:rsid w:val="00057C37"/>
    <w:rsid w:val="00075600"/>
    <w:rsid w:val="00077CBA"/>
    <w:rsid w:val="00083BD1"/>
    <w:rsid w:val="00083D28"/>
    <w:rsid w:val="00084EDD"/>
    <w:rsid w:val="00085F5C"/>
    <w:rsid w:val="0009005C"/>
    <w:rsid w:val="00095E8F"/>
    <w:rsid w:val="00097594"/>
    <w:rsid w:val="000A2B0B"/>
    <w:rsid w:val="000A3733"/>
    <w:rsid w:val="000B1757"/>
    <w:rsid w:val="000B4A43"/>
    <w:rsid w:val="000B7DA0"/>
    <w:rsid w:val="000C1C7A"/>
    <w:rsid w:val="000C6A6E"/>
    <w:rsid w:val="000C786F"/>
    <w:rsid w:val="000D1042"/>
    <w:rsid w:val="000D10AA"/>
    <w:rsid w:val="000D1E55"/>
    <w:rsid w:val="000D2DA4"/>
    <w:rsid w:val="000D59B0"/>
    <w:rsid w:val="000E40E8"/>
    <w:rsid w:val="000E58AA"/>
    <w:rsid w:val="000F10D8"/>
    <w:rsid w:val="000F45C0"/>
    <w:rsid w:val="000F52A4"/>
    <w:rsid w:val="00111262"/>
    <w:rsid w:val="0011247E"/>
    <w:rsid w:val="00113EE0"/>
    <w:rsid w:val="0011723C"/>
    <w:rsid w:val="001210F7"/>
    <w:rsid w:val="001433AD"/>
    <w:rsid w:val="00154222"/>
    <w:rsid w:val="001573ED"/>
    <w:rsid w:val="00157DD1"/>
    <w:rsid w:val="001636CA"/>
    <w:rsid w:val="00164E3A"/>
    <w:rsid w:val="0016512E"/>
    <w:rsid w:val="00165942"/>
    <w:rsid w:val="00167312"/>
    <w:rsid w:val="00167D98"/>
    <w:rsid w:val="00182D01"/>
    <w:rsid w:val="00185FF0"/>
    <w:rsid w:val="001A3709"/>
    <w:rsid w:val="001A4557"/>
    <w:rsid w:val="001C27CF"/>
    <w:rsid w:val="001C3AC0"/>
    <w:rsid w:val="001D431D"/>
    <w:rsid w:val="001D72AB"/>
    <w:rsid w:val="002002F5"/>
    <w:rsid w:val="0022160E"/>
    <w:rsid w:val="00221B08"/>
    <w:rsid w:val="0022481C"/>
    <w:rsid w:val="0022743D"/>
    <w:rsid w:val="002410CB"/>
    <w:rsid w:val="00251F03"/>
    <w:rsid w:val="00260E49"/>
    <w:rsid w:val="00270BBE"/>
    <w:rsid w:val="00271E8A"/>
    <w:rsid w:val="00283DBC"/>
    <w:rsid w:val="00284C40"/>
    <w:rsid w:val="00291B42"/>
    <w:rsid w:val="002A7BC3"/>
    <w:rsid w:val="002A7BEF"/>
    <w:rsid w:val="002B1235"/>
    <w:rsid w:val="002B4261"/>
    <w:rsid w:val="002B5438"/>
    <w:rsid w:val="002B7164"/>
    <w:rsid w:val="002C3D97"/>
    <w:rsid w:val="002C5602"/>
    <w:rsid w:val="002D683D"/>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0B42"/>
    <w:rsid w:val="00343E81"/>
    <w:rsid w:val="00343F50"/>
    <w:rsid w:val="00351B3D"/>
    <w:rsid w:val="00351C46"/>
    <w:rsid w:val="00352B98"/>
    <w:rsid w:val="00364F96"/>
    <w:rsid w:val="003709EA"/>
    <w:rsid w:val="003802D7"/>
    <w:rsid w:val="003A0501"/>
    <w:rsid w:val="003A1DFF"/>
    <w:rsid w:val="003A6A66"/>
    <w:rsid w:val="003C12B3"/>
    <w:rsid w:val="003C3524"/>
    <w:rsid w:val="003C4B82"/>
    <w:rsid w:val="003D0DA9"/>
    <w:rsid w:val="003D21A6"/>
    <w:rsid w:val="003E055A"/>
    <w:rsid w:val="003E0658"/>
    <w:rsid w:val="003E07A3"/>
    <w:rsid w:val="003F0870"/>
    <w:rsid w:val="003F5B8E"/>
    <w:rsid w:val="003F6188"/>
    <w:rsid w:val="003F75B6"/>
    <w:rsid w:val="00402815"/>
    <w:rsid w:val="00407653"/>
    <w:rsid w:val="00415405"/>
    <w:rsid w:val="00416E28"/>
    <w:rsid w:val="00422634"/>
    <w:rsid w:val="00424672"/>
    <w:rsid w:val="00425B32"/>
    <w:rsid w:val="00432550"/>
    <w:rsid w:val="00437A69"/>
    <w:rsid w:val="004405CB"/>
    <w:rsid w:val="00444ED4"/>
    <w:rsid w:val="00452810"/>
    <w:rsid w:val="00456484"/>
    <w:rsid w:val="00456579"/>
    <w:rsid w:val="00463E7B"/>
    <w:rsid w:val="0046559C"/>
    <w:rsid w:val="00470456"/>
    <w:rsid w:val="004765A2"/>
    <w:rsid w:val="00476FBD"/>
    <w:rsid w:val="00480A26"/>
    <w:rsid w:val="0048278C"/>
    <w:rsid w:val="00487464"/>
    <w:rsid w:val="0049466D"/>
    <w:rsid w:val="004950CB"/>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3193"/>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094"/>
    <w:rsid w:val="00564C37"/>
    <w:rsid w:val="00565442"/>
    <w:rsid w:val="00567157"/>
    <w:rsid w:val="00571046"/>
    <w:rsid w:val="005760DC"/>
    <w:rsid w:val="005959B6"/>
    <w:rsid w:val="00596F15"/>
    <w:rsid w:val="005A1875"/>
    <w:rsid w:val="005A6B67"/>
    <w:rsid w:val="005A7A89"/>
    <w:rsid w:val="005B3ED5"/>
    <w:rsid w:val="005B59CF"/>
    <w:rsid w:val="005B7D8B"/>
    <w:rsid w:val="005C4047"/>
    <w:rsid w:val="005D6A04"/>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4129"/>
    <w:rsid w:val="00666185"/>
    <w:rsid w:val="00673E5C"/>
    <w:rsid w:val="006759F1"/>
    <w:rsid w:val="00684A71"/>
    <w:rsid w:val="0068574B"/>
    <w:rsid w:val="00685F09"/>
    <w:rsid w:val="006B180E"/>
    <w:rsid w:val="006B3936"/>
    <w:rsid w:val="006B53D2"/>
    <w:rsid w:val="006B732E"/>
    <w:rsid w:val="006C059B"/>
    <w:rsid w:val="006C328C"/>
    <w:rsid w:val="006C5ACE"/>
    <w:rsid w:val="006C7269"/>
    <w:rsid w:val="006D3DFC"/>
    <w:rsid w:val="006D6F43"/>
    <w:rsid w:val="006F08DB"/>
    <w:rsid w:val="007154B4"/>
    <w:rsid w:val="00721ED9"/>
    <w:rsid w:val="00730606"/>
    <w:rsid w:val="007359DB"/>
    <w:rsid w:val="00735BFF"/>
    <w:rsid w:val="007462A9"/>
    <w:rsid w:val="00751AD7"/>
    <w:rsid w:val="00752DC9"/>
    <w:rsid w:val="00753A50"/>
    <w:rsid w:val="00754DA5"/>
    <w:rsid w:val="0075616E"/>
    <w:rsid w:val="00756BAA"/>
    <w:rsid w:val="00760A9B"/>
    <w:rsid w:val="00760C64"/>
    <w:rsid w:val="00764053"/>
    <w:rsid w:val="007703F5"/>
    <w:rsid w:val="007752F0"/>
    <w:rsid w:val="00776D54"/>
    <w:rsid w:val="00781CE5"/>
    <w:rsid w:val="00781E37"/>
    <w:rsid w:val="00786594"/>
    <w:rsid w:val="007904B3"/>
    <w:rsid w:val="00790613"/>
    <w:rsid w:val="00794056"/>
    <w:rsid w:val="007A2E1F"/>
    <w:rsid w:val="007A47E6"/>
    <w:rsid w:val="007B1076"/>
    <w:rsid w:val="007B1C66"/>
    <w:rsid w:val="007B3D38"/>
    <w:rsid w:val="007B513B"/>
    <w:rsid w:val="007B6695"/>
    <w:rsid w:val="007C1A72"/>
    <w:rsid w:val="007C5FD3"/>
    <w:rsid w:val="007C75C7"/>
    <w:rsid w:val="007C78AA"/>
    <w:rsid w:val="007D0714"/>
    <w:rsid w:val="007E1A0D"/>
    <w:rsid w:val="007F0C53"/>
    <w:rsid w:val="007F124C"/>
    <w:rsid w:val="007F19F2"/>
    <w:rsid w:val="00805264"/>
    <w:rsid w:val="0081145C"/>
    <w:rsid w:val="008119FF"/>
    <w:rsid w:val="00811ADB"/>
    <w:rsid w:val="00813286"/>
    <w:rsid w:val="00815E97"/>
    <w:rsid w:val="0082474C"/>
    <w:rsid w:val="00826748"/>
    <w:rsid w:val="008303AD"/>
    <w:rsid w:val="00831281"/>
    <w:rsid w:val="00832A2D"/>
    <w:rsid w:val="00836322"/>
    <w:rsid w:val="00841ADF"/>
    <w:rsid w:val="008455E3"/>
    <w:rsid w:val="008736CF"/>
    <w:rsid w:val="00873C31"/>
    <w:rsid w:val="00884DC4"/>
    <w:rsid w:val="0089235F"/>
    <w:rsid w:val="00893A56"/>
    <w:rsid w:val="00894D43"/>
    <w:rsid w:val="00897D2D"/>
    <w:rsid w:val="008A4494"/>
    <w:rsid w:val="008A47F7"/>
    <w:rsid w:val="008A7F50"/>
    <w:rsid w:val="008B4263"/>
    <w:rsid w:val="008C28DD"/>
    <w:rsid w:val="008C6420"/>
    <w:rsid w:val="008C78FF"/>
    <w:rsid w:val="008E1955"/>
    <w:rsid w:val="008E19A9"/>
    <w:rsid w:val="008E5CDB"/>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86C94"/>
    <w:rsid w:val="00995BA7"/>
    <w:rsid w:val="009A06AA"/>
    <w:rsid w:val="009A3400"/>
    <w:rsid w:val="009A55CE"/>
    <w:rsid w:val="009A6AE3"/>
    <w:rsid w:val="009B6DDB"/>
    <w:rsid w:val="009C7321"/>
    <w:rsid w:val="009C7C61"/>
    <w:rsid w:val="009C7E62"/>
    <w:rsid w:val="009D03F8"/>
    <w:rsid w:val="009D35D2"/>
    <w:rsid w:val="009D7043"/>
    <w:rsid w:val="009D7585"/>
    <w:rsid w:val="009E2141"/>
    <w:rsid w:val="009E68CA"/>
    <w:rsid w:val="009E6EA0"/>
    <w:rsid w:val="009F644F"/>
    <w:rsid w:val="009F714D"/>
    <w:rsid w:val="00A05AFC"/>
    <w:rsid w:val="00A20124"/>
    <w:rsid w:val="00A237C6"/>
    <w:rsid w:val="00A24D21"/>
    <w:rsid w:val="00A25D1C"/>
    <w:rsid w:val="00A27036"/>
    <w:rsid w:val="00A275FF"/>
    <w:rsid w:val="00A346C1"/>
    <w:rsid w:val="00A4389C"/>
    <w:rsid w:val="00A460A3"/>
    <w:rsid w:val="00A5156D"/>
    <w:rsid w:val="00A535F3"/>
    <w:rsid w:val="00A6154D"/>
    <w:rsid w:val="00A6575B"/>
    <w:rsid w:val="00A65C81"/>
    <w:rsid w:val="00A66F16"/>
    <w:rsid w:val="00A67720"/>
    <w:rsid w:val="00A70AA8"/>
    <w:rsid w:val="00A76DF3"/>
    <w:rsid w:val="00A82D3E"/>
    <w:rsid w:val="00A84932"/>
    <w:rsid w:val="00A905C1"/>
    <w:rsid w:val="00A94855"/>
    <w:rsid w:val="00A972F7"/>
    <w:rsid w:val="00AB3E8B"/>
    <w:rsid w:val="00AB56DA"/>
    <w:rsid w:val="00AC4B15"/>
    <w:rsid w:val="00AE056A"/>
    <w:rsid w:val="00AE606B"/>
    <w:rsid w:val="00AE7915"/>
    <w:rsid w:val="00B02A45"/>
    <w:rsid w:val="00B276DF"/>
    <w:rsid w:val="00B3091B"/>
    <w:rsid w:val="00B31784"/>
    <w:rsid w:val="00B32519"/>
    <w:rsid w:val="00B36918"/>
    <w:rsid w:val="00B440CC"/>
    <w:rsid w:val="00B51F7C"/>
    <w:rsid w:val="00B62FF6"/>
    <w:rsid w:val="00B671CC"/>
    <w:rsid w:val="00B76243"/>
    <w:rsid w:val="00B7636C"/>
    <w:rsid w:val="00B77269"/>
    <w:rsid w:val="00B80A74"/>
    <w:rsid w:val="00B81298"/>
    <w:rsid w:val="00B83102"/>
    <w:rsid w:val="00B83D7B"/>
    <w:rsid w:val="00B84ADB"/>
    <w:rsid w:val="00B863C6"/>
    <w:rsid w:val="00B877AD"/>
    <w:rsid w:val="00BB08A0"/>
    <w:rsid w:val="00BB1D72"/>
    <w:rsid w:val="00BB6C05"/>
    <w:rsid w:val="00BB73E5"/>
    <w:rsid w:val="00BC1E6A"/>
    <w:rsid w:val="00BC707C"/>
    <w:rsid w:val="00BC7BE6"/>
    <w:rsid w:val="00BD165A"/>
    <w:rsid w:val="00BD6069"/>
    <w:rsid w:val="00BD6D53"/>
    <w:rsid w:val="00BD6F2B"/>
    <w:rsid w:val="00BD7045"/>
    <w:rsid w:val="00BE04EE"/>
    <w:rsid w:val="00BF358A"/>
    <w:rsid w:val="00BF54A9"/>
    <w:rsid w:val="00BF6F38"/>
    <w:rsid w:val="00C010E7"/>
    <w:rsid w:val="00C01782"/>
    <w:rsid w:val="00C03618"/>
    <w:rsid w:val="00C05FCB"/>
    <w:rsid w:val="00C141F1"/>
    <w:rsid w:val="00C2390A"/>
    <w:rsid w:val="00C24558"/>
    <w:rsid w:val="00C33055"/>
    <w:rsid w:val="00C4112E"/>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CF2720"/>
    <w:rsid w:val="00D030BE"/>
    <w:rsid w:val="00D06102"/>
    <w:rsid w:val="00D119C9"/>
    <w:rsid w:val="00D13B68"/>
    <w:rsid w:val="00D15BC4"/>
    <w:rsid w:val="00D17118"/>
    <w:rsid w:val="00D222A4"/>
    <w:rsid w:val="00D263CD"/>
    <w:rsid w:val="00D277E6"/>
    <w:rsid w:val="00D27EA7"/>
    <w:rsid w:val="00D424C6"/>
    <w:rsid w:val="00D43D6C"/>
    <w:rsid w:val="00D45EAE"/>
    <w:rsid w:val="00D50AE0"/>
    <w:rsid w:val="00D70B15"/>
    <w:rsid w:val="00D71FED"/>
    <w:rsid w:val="00D75D72"/>
    <w:rsid w:val="00D75FD5"/>
    <w:rsid w:val="00D87841"/>
    <w:rsid w:val="00D946AB"/>
    <w:rsid w:val="00D95C2F"/>
    <w:rsid w:val="00D9760D"/>
    <w:rsid w:val="00DA0E1A"/>
    <w:rsid w:val="00DA4116"/>
    <w:rsid w:val="00DA5D9B"/>
    <w:rsid w:val="00DA648A"/>
    <w:rsid w:val="00DA64BB"/>
    <w:rsid w:val="00DA6597"/>
    <w:rsid w:val="00DB7230"/>
    <w:rsid w:val="00DC3057"/>
    <w:rsid w:val="00DC657C"/>
    <w:rsid w:val="00DD3814"/>
    <w:rsid w:val="00DD70BA"/>
    <w:rsid w:val="00DE0A36"/>
    <w:rsid w:val="00DE222F"/>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4CD0"/>
    <w:rsid w:val="00EF6913"/>
    <w:rsid w:val="00F06E6E"/>
    <w:rsid w:val="00F152A3"/>
    <w:rsid w:val="00F3019E"/>
    <w:rsid w:val="00F36820"/>
    <w:rsid w:val="00F40EE7"/>
    <w:rsid w:val="00F4353A"/>
    <w:rsid w:val="00F46B7D"/>
    <w:rsid w:val="00F46BAE"/>
    <w:rsid w:val="00F659E4"/>
    <w:rsid w:val="00F6605F"/>
    <w:rsid w:val="00F71338"/>
    <w:rsid w:val="00F73449"/>
    <w:rsid w:val="00F927D6"/>
    <w:rsid w:val="00F97850"/>
    <w:rsid w:val="00FB39D9"/>
    <w:rsid w:val="00FB4927"/>
    <w:rsid w:val="00FB4B9A"/>
    <w:rsid w:val="00FB6F29"/>
    <w:rsid w:val="00FC4790"/>
    <w:rsid w:val="00FC4EA4"/>
    <w:rsid w:val="00FC640D"/>
    <w:rsid w:val="00FD7B97"/>
    <w:rsid w:val="00FD7C4B"/>
    <w:rsid w:val="00FE03E4"/>
    <w:rsid w:val="00FE78C9"/>
    <w:rsid w:val="00FF127A"/>
    <w:rsid w:val="00FF3BF1"/>
    <w:rsid w:val="00FF4C3C"/>
    <w:rsid w:val="00FF5D59"/>
    <w:rsid w:val="00FF7B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9C176-3C3E-4530-8A50-8A56C544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41162749">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901676609">
      <w:bodyDiv w:val="1"/>
      <w:marLeft w:val="0"/>
      <w:marRight w:val="0"/>
      <w:marTop w:val="0"/>
      <w:marBottom w:val="0"/>
      <w:divBdr>
        <w:top w:val="none" w:sz="0" w:space="0" w:color="auto"/>
        <w:left w:val="none" w:sz="0" w:space="0" w:color="auto"/>
        <w:bottom w:val="none" w:sz="0" w:space="0" w:color="auto"/>
        <w:right w:val="none" w:sz="0" w:space="0" w:color="auto"/>
      </w:divBdr>
    </w:div>
    <w:div w:id="937913031">
      <w:bodyDiv w:val="1"/>
      <w:marLeft w:val="0"/>
      <w:marRight w:val="0"/>
      <w:marTop w:val="0"/>
      <w:marBottom w:val="0"/>
      <w:divBdr>
        <w:top w:val="none" w:sz="0" w:space="0" w:color="auto"/>
        <w:left w:val="none" w:sz="0" w:space="0" w:color="auto"/>
        <w:bottom w:val="none" w:sz="0" w:space="0" w:color="auto"/>
        <w:right w:val="none" w:sz="0" w:space="0" w:color="auto"/>
      </w:divBdr>
    </w:div>
    <w:div w:id="950282631">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298100858">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1976566271">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080206016">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40AD-E8BD-4D01-BED6-8AC2C724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2020-08-28T06:53:00Z</cp:lastPrinted>
  <dcterms:created xsi:type="dcterms:W3CDTF">2020-08-29T07:35:00Z</dcterms:created>
  <dcterms:modified xsi:type="dcterms:W3CDTF">2020-08-29T07:35:00Z</dcterms:modified>
</cp:coreProperties>
</file>