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24DC0A56" wp14:editId="28855C03">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1C3AC0">
                              <w:rPr>
                                <w:rFonts w:cs="Calibri"/>
                                <w:b/>
                              </w:rPr>
                              <w:t>30</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1C3AC0">
                              <w:rPr>
                                <w:b/>
                                <w:color w:val="auto"/>
                              </w:rPr>
                              <w:t>al 2 al 9</w:t>
                            </w:r>
                            <w:r w:rsidR="007C75C7">
                              <w:rPr>
                                <w:b/>
                                <w:color w:val="auto"/>
                              </w:rPr>
                              <w:t xml:space="preserve"> agosto</w:t>
                            </w:r>
                            <w:r w:rsidR="00291B42">
                              <w:rPr>
                                <w:b/>
                                <w:color w:val="auto"/>
                              </w:rPr>
                              <w:t xml:space="preserv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0A56"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1C3AC0">
                        <w:rPr>
                          <w:rFonts w:cs="Calibri"/>
                          <w:b/>
                        </w:rPr>
                        <w:t>30</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1C3AC0">
                        <w:rPr>
                          <w:b/>
                          <w:color w:val="auto"/>
                        </w:rPr>
                        <w:t>al 2 al 9</w:t>
                      </w:r>
                      <w:r w:rsidR="007C75C7">
                        <w:rPr>
                          <w:b/>
                          <w:color w:val="auto"/>
                        </w:rPr>
                        <w:t xml:space="preserve"> agosto</w:t>
                      </w:r>
                      <w:r w:rsidR="00291B42">
                        <w:rPr>
                          <w:b/>
                          <w:color w:val="auto"/>
                        </w:rPr>
                        <w:t xml:space="preserv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1F279F9B" wp14:editId="4E22BFD8">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456579" w:rsidRDefault="001C3AC0" w:rsidP="00456579">
      <w:pPr>
        <w:tabs>
          <w:tab w:val="left" w:pos="7088"/>
        </w:tabs>
        <w:spacing w:after="0"/>
        <w:jc w:val="center"/>
        <w:rPr>
          <w:sz w:val="24"/>
          <w:szCs w:val="24"/>
        </w:rPr>
      </w:pPr>
      <w:r>
        <w:rPr>
          <w:b/>
          <w:sz w:val="24"/>
          <w:szCs w:val="24"/>
        </w:rPr>
        <w:t xml:space="preserve">2 </w:t>
      </w:r>
      <w:proofErr w:type="gramStart"/>
      <w:r>
        <w:rPr>
          <w:b/>
          <w:sz w:val="24"/>
          <w:szCs w:val="24"/>
        </w:rPr>
        <w:t>Agosto</w:t>
      </w:r>
      <w:proofErr w:type="gramEnd"/>
      <w:r w:rsidR="003E07A3" w:rsidRPr="009C7E62">
        <w:rPr>
          <w:b/>
          <w:sz w:val="24"/>
          <w:szCs w:val="24"/>
        </w:rPr>
        <w:t>:</w:t>
      </w:r>
      <w:r w:rsidR="003E07A3">
        <w:rPr>
          <w:b/>
          <w:sz w:val="28"/>
          <w:szCs w:val="28"/>
        </w:rPr>
        <w:t xml:space="preserve"> </w:t>
      </w:r>
      <w:r w:rsidR="003D21A6">
        <w:rPr>
          <w:b/>
          <w:sz w:val="24"/>
          <w:szCs w:val="24"/>
        </w:rPr>
        <w:t>X</w:t>
      </w:r>
      <w:r w:rsidR="00343E81">
        <w:rPr>
          <w:b/>
          <w:sz w:val="24"/>
          <w:szCs w:val="24"/>
        </w:rPr>
        <w:t>V</w:t>
      </w:r>
      <w:r w:rsidR="00FC4790">
        <w:rPr>
          <w:b/>
          <w:sz w:val="24"/>
          <w:szCs w:val="24"/>
        </w:rPr>
        <w:t>I</w:t>
      </w:r>
      <w:r w:rsidR="007C75C7">
        <w:rPr>
          <w:b/>
          <w:sz w:val="24"/>
          <w:szCs w:val="24"/>
        </w:rPr>
        <w:t>I</w:t>
      </w:r>
      <w:r>
        <w:rPr>
          <w:b/>
          <w:sz w:val="24"/>
          <w:szCs w:val="24"/>
        </w:rPr>
        <w:t>I</w:t>
      </w:r>
      <w:r w:rsidR="009C7E62" w:rsidRPr="009C7E62">
        <w:rPr>
          <w:b/>
          <w:sz w:val="24"/>
          <w:szCs w:val="24"/>
        </w:rPr>
        <w:t xml:space="preserve"> DOMENICA DEL TEMPO ORDINARIO</w:t>
      </w:r>
      <w:r w:rsidR="009C7E62">
        <w:rPr>
          <w:b/>
          <w:sz w:val="28"/>
          <w:szCs w:val="28"/>
        </w:rPr>
        <w:t xml:space="preserve"> </w:t>
      </w:r>
      <w:r w:rsidR="00E5774B" w:rsidRPr="006B3936">
        <w:rPr>
          <w:sz w:val="24"/>
          <w:szCs w:val="24"/>
        </w:rPr>
        <w:t>(Anno A)</w:t>
      </w:r>
    </w:p>
    <w:p w:rsidR="00873C31" w:rsidRDefault="00873C31" w:rsidP="002410CB">
      <w:pPr>
        <w:tabs>
          <w:tab w:val="left" w:pos="7088"/>
        </w:tabs>
        <w:spacing w:after="0"/>
        <w:jc w:val="center"/>
        <w:rPr>
          <w:sz w:val="24"/>
          <w:szCs w:val="24"/>
        </w:rPr>
      </w:pPr>
    </w:p>
    <w:p w:rsidR="002410CB" w:rsidRPr="002410CB" w:rsidRDefault="00AB56DA" w:rsidP="002410CB">
      <w:pPr>
        <w:tabs>
          <w:tab w:val="left" w:pos="7088"/>
        </w:tabs>
        <w:spacing w:after="0"/>
        <w:jc w:val="center"/>
        <w:rPr>
          <w:sz w:val="24"/>
          <w:szCs w:val="24"/>
        </w:rPr>
      </w:pPr>
      <w:r>
        <w:rPr>
          <w:noProof/>
          <w:lang w:val="en-GB" w:eastAsia="en-GB"/>
        </w:rPr>
        <w:drawing>
          <wp:inline distT="0" distB="0" distL="0" distR="0" wp14:anchorId="3BF9D010" wp14:editId="597D5FC8">
            <wp:extent cx="4142629" cy="4088545"/>
            <wp:effectExtent l="0" t="0" r="0" b="7620"/>
            <wp:docPr id="1" name="Immagine 1" descr="Congresso Eucaristico Diocesano | Parrocchia Santa 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so Eucaristico Diocesano | Parrocchia Santa Ri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5178" cy="4091060"/>
                    </a:xfrm>
                    <a:prstGeom prst="rect">
                      <a:avLst/>
                    </a:prstGeom>
                    <a:noFill/>
                    <a:ln>
                      <a:noFill/>
                    </a:ln>
                  </pic:spPr>
                </pic:pic>
              </a:graphicData>
            </a:graphic>
          </wp:inline>
        </w:drawing>
      </w:r>
      <w:bookmarkStart w:id="0" w:name="_GoBack"/>
      <w:bookmarkEnd w:id="0"/>
    </w:p>
    <w:p w:rsidR="007C75C7" w:rsidRPr="001C3AC0" w:rsidRDefault="001C3AC0" w:rsidP="001C3AC0">
      <w:pPr>
        <w:spacing w:before="100" w:beforeAutospacing="1" w:after="100" w:afterAutospacing="1" w:line="240" w:lineRule="auto"/>
        <w:rPr>
          <w:rFonts w:eastAsia="Times New Roman" w:cstheme="minorHAnsi"/>
          <w:sz w:val="24"/>
          <w:szCs w:val="24"/>
          <w:lang w:eastAsia="it-IT"/>
        </w:rPr>
      </w:pPr>
      <w:r w:rsidRPr="001C3AC0">
        <w:rPr>
          <w:rFonts w:eastAsia="Times New Roman" w:cstheme="minorHAnsi"/>
          <w:sz w:val="24"/>
          <w:szCs w:val="24"/>
          <w:lang w:eastAsia="it-IT"/>
        </w:rPr>
        <w:t>Dal Vangelo secondo Matteo 14,13-21</w:t>
      </w:r>
      <w:r w:rsidRPr="001C3AC0">
        <w:rPr>
          <w:rFonts w:eastAsia="Times New Roman" w:cstheme="minorHAnsi"/>
          <w:sz w:val="24"/>
          <w:szCs w:val="24"/>
          <w:lang w:eastAsia="it-IT"/>
        </w:rPr>
        <w:br/>
        <w:t xml:space="preserve">In quel tempo, avendo udito [della morte di Giovanni Battista], Gesù partì di là su una barca e si ritirò in un luogo deserto, in disparte. </w:t>
      </w:r>
      <w:r w:rsidRPr="001C3AC0">
        <w:rPr>
          <w:rFonts w:eastAsia="Times New Roman" w:cstheme="minorHAnsi"/>
          <w:sz w:val="24"/>
          <w:szCs w:val="24"/>
          <w:lang w:eastAsia="it-IT"/>
        </w:rPr>
        <w:br/>
        <w:t>Ma le folle, avendolo saputo, lo seguirono a piedi dalle città. Sceso dalla barca, egli vide una grande folla, sentì compassione per loro e guarì i loro malati.</w:t>
      </w:r>
      <w:r w:rsidRPr="001C3AC0">
        <w:rPr>
          <w:rFonts w:eastAsia="Times New Roman" w:cstheme="minorHAnsi"/>
          <w:sz w:val="24"/>
          <w:szCs w:val="24"/>
          <w:lang w:eastAsia="it-IT"/>
        </w:rPr>
        <w:br/>
        <w:t xml:space="preserve">Sul far della sera, gli si avvicinarono i discepoli e gli dissero: «Il luogo è deserto ed è ormai tardi; congeda la folla perché vada nei villaggi a comprarsi da mangiare». Ma Gesù disse loro: «Non occorre che vadano; voi stessi date loro da mangiare». Gli risposero: «Qui non abbiamo altro che cinque pani e due pesci!». Ed egli disse: «Portatemeli qui». </w:t>
      </w:r>
      <w:r w:rsidRPr="001C3AC0">
        <w:rPr>
          <w:rFonts w:eastAsia="Times New Roman" w:cstheme="minorHAnsi"/>
          <w:sz w:val="24"/>
          <w:szCs w:val="24"/>
          <w:lang w:eastAsia="it-IT"/>
        </w:rPr>
        <w:br/>
        <w:t xml:space="preserve">E, dopo aver ordinato alla folla di sedersi sull’erba, prese i cinque pani e i due pesci, alzò gli occhi al cielo, recitò la benedizione, spezzò i pani e li diede ai discepoli, e i discepoli alla folla. </w:t>
      </w:r>
      <w:r w:rsidRPr="001C3AC0">
        <w:rPr>
          <w:rFonts w:eastAsia="Times New Roman" w:cstheme="minorHAnsi"/>
          <w:sz w:val="24"/>
          <w:szCs w:val="24"/>
          <w:lang w:eastAsia="it-IT"/>
        </w:rPr>
        <w:br/>
        <w:t>Tutti mangiarono a sazietà, e portarono via i pezzi avanzati: dodici ceste piene. Quelli che avevano mangiato erano circa cinquemila uomini, senz</w:t>
      </w:r>
      <w:r>
        <w:rPr>
          <w:rFonts w:eastAsia="Times New Roman" w:cstheme="minorHAnsi"/>
          <w:sz w:val="24"/>
          <w:szCs w:val="24"/>
          <w:lang w:eastAsia="it-IT"/>
        </w:rPr>
        <w:t>a contare le donne e i bambini.</w:t>
      </w:r>
      <w:r w:rsidRPr="001C3AC0">
        <w:rPr>
          <w:rFonts w:eastAsia="Times New Roman" w:cstheme="minorHAnsi"/>
          <w:sz w:val="24"/>
          <w:szCs w:val="24"/>
          <w:lang w:eastAsia="it-IT"/>
        </w:rPr>
        <w:br/>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Pr>
          <w:rFonts w:eastAsia="Times New Roman" w:cstheme="minorHAnsi"/>
          <w:sz w:val="24"/>
          <w:szCs w:val="24"/>
          <w:lang w:eastAsia="it-IT"/>
        </w:rPr>
        <w:tab/>
      </w:r>
      <w:r w:rsidRPr="001C3AC0">
        <w:rPr>
          <w:rFonts w:eastAsia="Times New Roman" w:cstheme="minorHAnsi"/>
          <w:sz w:val="24"/>
          <w:szCs w:val="24"/>
          <w:lang w:eastAsia="it-IT"/>
        </w:rPr>
        <w:t xml:space="preserve">Parola del Signore </w:t>
      </w:r>
    </w:p>
    <w:p w:rsidR="004950CB" w:rsidRDefault="004950CB" w:rsidP="00BD165A">
      <w:pPr>
        <w:tabs>
          <w:tab w:val="left" w:pos="7088"/>
        </w:tabs>
        <w:spacing w:after="0"/>
        <w:jc w:val="center"/>
        <w:rPr>
          <w:sz w:val="24"/>
          <w:szCs w:val="24"/>
        </w:rPr>
      </w:pPr>
    </w:p>
    <w:p w:rsidR="00AB56DA" w:rsidRDefault="00AB56DA" w:rsidP="00BD165A">
      <w:pPr>
        <w:tabs>
          <w:tab w:val="left" w:pos="7088"/>
        </w:tabs>
        <w:spacing w:after="0"/>
        <w:jc w:val="center"/>
        <w:rPr>
          <w:sz w:val="24"/>
          <w:szCs w:val="24"/>
        </w:rPr>
      </w:pPr>
    </w:p>
    <w:p w:rsidR="00AB56DA" w:rsidRPr="00BD165A" w:rsidRDefault="00AB56DA" w:rsidP="00BD165A">
      <w:pPr>
        <w:tabs>
          <w:tab w:val="left" w:pos="7088"/>
        </w:tabs>
        <w:spacing w:after="0"/>
        <w:jc w:val="center"/>
        <w:rPr>
          <w:sz w:val="24"/>
          <w:szCs w:val="24"/>
        </w:rPr>
      </w:pPr>
    </w:p>
    <w:p w:rsidR="008E1955" w:rsidRPr="008E1955" w:rsidRDefault="00C05FCB" w:rsidP="0011247E">
      <w:pPr>
        <w:spacing w:after="0" w:line="240" w:lineRule="auto"/>
        <w:rPr>
          <w:rFonts w:cstheme="minorHAnsi"/>
          <w:b/>
          <w:bCs/>
          <w:sz w:val="28"/>
          <w:szCs w:val="28"/>
        </w:rPr>
      </w:pPr>
      <w:r w:rsidRPr="0011247E">
        <w:rPr>
          <w:rFonts w:cstheme="minorHAnsi"/>
          <w:b/>
          <w:bCs/>
          <w:sz w:val="24"/>
          <w:szCs w:val="24"/>
        </w:rPr>
        <w:lastRenderedPageBreak/>
        <w:t xml:space="preserve">PER RIFLETTERE </w:t>
      </w:r>
      <w:r w:rsidR="008E1955">
        <w:rPr>
          <w:rFonts w:cstheme="minorHAnsi"/>
          <w:b/>
          <w:bCs/>
          <w:sz w:val="24"/>
          <w:szCs w:val="24"/>
        </w:rPr>
        <w:t>(per riflettere p. Ermes Ronchi)</w:t>
      </w:r>
      <w:r w:rsidR="008E1955">
        <w:rPr>
          <w:rFonts w:cstheme="minorHAnsi"/>
          <w:b/>
          <w:bCs/>
          <w:sz w:val="24"/>
          <w:szCs w:val="24"/>
        </w:rPr>
        <w:tab/>
      </w:r>
      <w:r w:rsidR="008E1955" w:rsidRPr="008E1955">
        <w:rPr>
          <w:rFonts w:cstheme="minorHAnsi"/>
          <w:b/>
          <w:bCs/>
          <w:sz w:val="28"/>
          <w:szCs w:val="28"/>
        </w:rPr>
        <w:t>Il pane che trabocca dalle mani</w:t>
      </w:r>
    </w:p>
    <w:p w:rsidR="008E1955" w:rsidRDefault="008E1955" w:rsidP="0011247E">
      <w:pPr>
        <w:spacing w:after="0" w:line="240" w:lineRule="auto"/>
        <w:rPr>
          <w:rFonts w:cstheme="minorHAnsi"/>
          <w:b/>
          <w:bCs/>
          <w:sz w:val="24"/>
          <w:szCs w:val="24"/>
        </w:rPr>
      </w:pPr>
    </w:p>
    <w:p w:rsidR="008E1955" w:rsidRPr="008E1955" w:rsidRDefault="008E1955" w:rsidP="0011247E">
      <w:pPr>
        <w:spacing w:after="0" w:line="240" w:lineRule="auto"/>
        <w:rPr>
          <w:rFonts w:cstheme="minorHAnsi"/>
          <w:b/>
          <w:bCs/>
          <w:sz w:val="24"/>
          <w:szCs w:val="24"/>
        </w:rPr>
      </w:pPr>
      <w:r w:rsidRPr="008E1955">
        <w:rPr>
          <w:sz w:val="24"/>
          <w:szCs w:val="24"/>
        </w:rPr>
        <w:t>Vangelo del pane che trabocca dalle mani, dalle ceste. Segno da custodire con particolare cura, raccontato per ben sei volte dai Vangeli, carico di promesse e profezia.</w:t>
      </w:r>
      <w:r w:rsidRPr="008E1955">
        <w:rPr>
          <w:sz w:val="24"/>
          <w:szCs w:val="24"/>
        </w:rPr>
        <w:br/>
        <w:t>Gesù vide la grande folla, sentì compassione di loro e curò i loro malati. Tre verbi rivelatori (vide, sentì, curò) che aprono finestre sui sentimenti di Gesù, sul suo mondo interiore. Vide una grande folla, il suo sguardo non scivola via sopra le persone, ma si posa sui singoli, li vede ad uno ad uno. Per lui guardare e amare sono la stessa cosa. E la prima cosa che vede alzarsi da tutta quella gente e che lo raggiunge al cuore è la loro sofferenza: e sentì compassione per loro. Gesù prova dolore per il dolore dell'uomo, è ferito dalle ferite di chi ha davanti, ed è questo che gli fa cambiare i programmi: voleva andarsene in un luogo deserto, ma ora chi detta l'agenda è il dolore dell'uomo, e Gesù si immerge nel tumulto della folla, risucchiato dal vortice della vita dolente. Primo viene il dolore. Il più importante è chi patisce: nella carne, nello spirito, nel cuore. E dalla compassione fioriscono miracoli: guarì i loro malati. Il nostro tesoro più grande è un Dio appassionato che patisce per noi.</w:t>
      </w:r>
      <w:r w:rsidRPr="008E1955">
        <w:rPr>
          <w:sz w:val="24"/>
          <w:szCs w:val="24"/>
        </w:rPr>
        <w:br/>
        <w:t>Il luogo è deserto, è ormai tardi, questa gente deve mangiare... I discepoli alla scuola di Gesù sono diventati sensibili e attenti, si prendono a cuore le persone. Gesù però fa di più: mostra l'immagine materna di Dio che raccoglie, nutre e alimenta ogni vita, e incalza i suoi: Voi stessi date loro... Le emozioni devono diventare comportamenti, i sentimenti maturare in gesti. Date da mangiare: «La religione non esiste solo per preparare le anime per il cielo: sappiamo che Dio desidera la felicità dei suoi figli anche su questa terra» (</w:t>
      </w:r>
      <w:proofErr w:type="spellStart"/>
      <w:r w:rsidRPr="008E1955">
        <w:rPr>
          <w:sz w:val="24"/>
          <w:szCs w:val="24"/>
        </w:rPr>
        <w:t>Evangelii</w:t>
      </w:r>
      <w:proofErr w:type="spellEnd"/>
      <w:r w:rsidRPr="008E1955">
        <w:rPr>
          <w:sz w:val="24"/>
          <w:szCs w:val="24"/>
        </w:rPr>
        <w:t xml:space="preserve"> </w:t>
      </w:r>
      <w:proofErr w:type="spellStart"/>
      <w:r w:rsidRPr="008E1955">
        <w:rPr>
          <w:sz w:val="24"/>
          <w:szCs w:val="24"/>
        </w:rPr>
        <w:t>gaudium</w:t>
      </w:r>
      <w:proofErr w:type="spellEnd"/>
      <w:r w:rsidRPr="008E1955">
        <w:rPr>
          <w:sz w:val="24"/>
          <w:szCs w:val="24"/>
        </w:rPr>
        <w:t xml:space="preserve"> 182). Dacci il pane noi invochiamo, donate ribatte Lui. Una religione che non si occupi anche della fame è sterile come la polvere.</w:t>
      </w:r>
      <w:r w:rsidRPr="008E1955">
        <w:rPr>
          <w:sz w:val="24"/>
          <w:szCs w:val="24"/>
        </w:rPr>
        <w:br/>
        <w:t xml:space="preserve">Il miracolo del pane è raccontato come una questione di mani. Un moltiplicarsi di mani, più che di pane. Che passa di mano in mano: dai discepoli a Gesù, da lui ai discepoli, dai discepoli alla folla. Allora apri le tue mani. Qualunque sia il pane che tu puoi donare, non trattenerlo, apri il pugno chiuso. Imita il germoglio che si schiude, il seme che si spacca, la nuvola che sparge il suo contenuto. </w:t>
      </w:r>
      <w:r w:rsidRPr="008E1955">
        <w:rPr>
          <w:sz w:val="24"/>
          <w:szCs w:val="24"/>
        </w:rPr>
        <w:br/>
        <w:t>Che diritto hanno i cinquemila di ricevere pane e pesce? L'unico loro titolo è la fame. E il pane di Dio, quello delle nostre eucaristie, non impoveriamolo mai all'alternativa meschina tra pane meritato o pane proibito: esso è il pane donato, con lo slancio della divina compassione. Pane gioioso e immeritato, per i cinquemila quella sera sulla riva del lago, per tutti noi sulla riva di ogni nostra notte.</w:t>
      </w:r>
    </w:p>
    <w:p w:rsidR="008E1955" w:rsidRDefault="008E1955" w:rsidP="0011247E">
      <w:pPr>
        <w:spacing w:after="0" w:line="240" w:lineRule="auto"/>
        <w:rPr>
          <w:rFonts w:cstheme="minorHAnsi"/>
          <w:b/>
          <w:bCs/>
          <w:sz w:val="24"/>
          <w:szCs w:val="24"/>
        </w:rPr>
      </w:pPr>
    </w:p>
    <w:p w:rsidR="009A55CE" w:rsidRPr="00894D43" w:rsidRDefault="009A55CE" w:rsidP="00DE0A36">
      <w:pPr>
        <w:pStyle w:val="NormaleWeb"/>
        <w:spacing w:before="0" w:beforeAutospacing="0" w:after="0" w:afterAutospacing="0"/>
        <w:jc w:val="both"/>
        <w:rPr>
          <w:rFonts w:asciiTheme="minorHAnsi" w:hAnsiTheme="minorHAnsi" w:cstheme="minorHAnsi"/>
          <w:b/>
        </w:rPr>
      </w:pPr>
    </w:p>
    <w:p w:rsidR="009A06AA" w:rsidRPr="00B02A45" w:rsidRDefault="009A06AA" w:rsidP="009A06AA">
      <w:pPr>
        <w:tabs>
          <w:tab w:val="left" w:pos="2410"/>
          <w:tab w:val="left" w:pos="4253"/>
        </w:tabs>
        <w:spacing w:after="0"/>
        <w:jc w:val="center"/>
        <w:rPr>
          <w:sz w:val="28"/>
          <w:szCs w:val="28"/>
        </w:rPr>
      </w:pPr>
      <w:r w:rsidRPr="00B02A45">
        <w:rPr>
          <w:b/>
          <w:sz w:val="28"/>
          <w:szCs w:val="28"/>
        </w:rPr>
        <w:t xml:space="preserve">INTENZIONI SANTE MESSE </w:t>
      </w:r>
      <w:r w:rsidR="00167312" w:rsidRPr="00B02A45">
        <w:rPr>
          <w:b/>
          <w:sz w:val="28"/>
          <w:szCs w:val="28"/>
        </w:rPr>
        <w:t>PER I</w:t>
      </w:r>
      <w:r w:rsidRPr="00B02A45">
        <w:rPr>
          <w:b/>
          <w:sz w:val="28"/>
          <w:szCs w:val="28"/>
        </w:rPr>
        <w:t xml:space="preserve"> DEFUNTI</w:t>
      </w:r>
      <w:r w:rsidRPr="00B02A45">
        <w:rPr>
          <w:b/>
          <w:sz w:val="28"/>
          <w:szCs w:val="28"/>
        </w:rPr>
        <w:tab/>
      </w:r>
      <w:r w:rsidR="00567157" w:rsidRPr="00B02A45">
        <w:rPr>
          <w:sz w:val="28"/>
          <w:szCs w:val="28"/>
        </w:rPr>
        <w:t>d</w:t>
      </w:r>
      <w:r w:rsidR="00E857A7" w:rsidRPr="00B02A45">
        <w:rPr>
          <w:sz w:val="28"/>
          <w:szCs w:val="28"/>
        </w:rPr>
        <w:t>al</w:t>
      </w:r>
      <w:r w:rsidR="00811ADB">
        <w:rPr>
          <w:sz w:val="28"/>
          <w:szCs w:val="28"/>
        </w:rPr>
        <w:t xml:space="preserve"> 1</w:t>
      </w:r>
      <w:r w:rsidR="00B863C6">
        <w:rPr>
          <w:sz w:val="28"/>
          <w:szCs w:val="28"/>
        </w:rPr>
        <w:t xml:space="preserve"> al 8</w:t>
      </w:r>
      <w:r w:rsidR="00811ADB">
        <w:rPr>
          <w:sz w:val="28"/>
          <w:szCs w:val="28"/>
        </w:rPr>
        <w:t xml:space="preserve"> agosto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026"/>
        <w:gridCol w:w="1672"/>
        <w:gridCol w:w="5758"/>
      </w:tblGrid>
      <w:tr w:rsidR="00DE222F" w:rsidRPr="00B02A45" w:rsidTr="00B02A45">
        <w:trPr>
          <w:trHeight w:val="510"/>
        </w:trPr>
        <w:tc>
          <w:tcPr>
            <w:tcW w:w="3085" w:type="dxa"/>
            <w:vAlign w:val="center"/>
          </w:tcPr>
          <w:p w:rsidR="00DE222F" w:rsidRPr="00B02A45" w:rsidRDefault="00DE222F" w:rsidP="0011247E">
            <w:pPr>
              <w:tabs>
                <w:tab w:val="left" w:pos="802"/>
                <w:tab w:val="left" w:pos="2410"/>
                <w:tab w:val="left" w:pos="7088"/>
              </w:tabs>
              <w:rPr>
                <w:sz w:val="28"/>
                <w:szCs w:val="28"/>
              </w:rPr>
            </w:pPr>
            <w:r w:rsidRPr="00B02A45">
              <w:rPr>
                <w:sz w:val="28"/>
                <w:szCs w:val="28"/>
              </w:rPr>
              <w:t xml:space="preserve">Sabato     </w:t>
            </w:r>
            <w:r w:rsidR="00057C37">
              <w:rPr>
                <w:sz w:val="28"/>
                <w:szCs w:val="28"/>
              </w:rPr>
              <w:t xml:space="preserve">  </w:t>
            </w:r>
            <w:r w:rsidRPr="00B02A45">
              <w:rPr>
                <w:sz w:val="28"/>
                <w:szCs w:val="28"/>
              </w:rPr>
              <w:t xml:space="preserve"> </w:t>
            </w:r>
            <w:r w:rsidR="00B02A45" w:rsidRPr="00B02A45">
              <w:rPr>
                <w:sz w:val="28"/>
                <w:szCs w:val="28"/>
              </w:rPr>
              <w:t xml:space="preserve"> </w:t>
            </w:r>
            <w:r w:rsidR="0011247E">
              <w:rPr>
                <w:sz w:val="28"/>
                <w:szCs w:val="28"/>
              </w:rPr>
              <w:t xml:space="preserve">  1</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DE222F" w:rsidRPr="00B02A45" w:rsidRDefault="00B863C6" w:rsidP="00057C37">
            <w:pPr>
              <w:tabs>
                <w:tab w:val="left" w:pos="2410"/>
                <w:tab w:val="left" w:pos="7088"/>
              </w:tabs>
              <w:rPr>
                <w:sz w:val="28"/>
                <w:szCs w:val="28"/>
              </w:rPr>
            </w:pPr>
            <w:r>
              <w:rPr>
                <w:sz w:val="28"/>
                <w:szCs w:val="28"/>
              </w:rPr>
              <w:t>Annunziata;</w:t>
            </w:r>
          </w:p>
        </w:tc>
      </w:tr>
      <w:tr w:rsidR="00DE222F" w:rsidRPr="00B02A45" w:rsidTr="00B02A45">
        <w:trPr>
          <w:trHeight w:val="510"/>
        </w:trPr>
        <w:tc>
          <w:tcPr>
            <w:tcW w:w="3085" w:type="dxa"/>
            <w:vAlign w:val="center"/>
          </w:tcPr>
          <w:p w:rsidR="00DE222F" w:rsidRPr="00B02A45" w:rsidRDefault="00B02A45" w:rsidP="0011247E">
            <w:pPr>
              <w:tabs>
                <w:tab w:val="left" w:pos="2410"/>
                <w:tab w:val="left" w:pos="7088"/>
              </w:tabs>
              <w:rPr>
                <w:sz w:val="28"/>
                <w:szCs w:val="28"/>
              </w:rPr>
            </w:pPr>
            <w:r w:rsidRPr="00B02A45">
              <w:rPr>
                <w:sz w:val="28"/>
                <w:szCs w:val="28"/>
              </w:rPr>
              <w:t xml:space="preserve">Domenica  </w:t>
            </w:r>
            <w:r w:rsidR="0011247E">
              <w:rPr>
                <w:sz w:val="28"/>
                <w:szCs w:val="28"/>
              </w:rPr>
              <w:t xml:space="preserve">  </w:t>
            </w:r>
            <w:r w:rsidR="00057C37">
              <w:rPr>
                <w:sz w:val="28"/>
                <w:szCs w:val="28"/>
              </w:rPr>
              <w:t xml:space="preserve"> </w:t>
            </w:r>
            <w:r w:rsidR="0011247E">
              <w:rPr>
                <w:sz w:val="28"/>
                <w:szCs w:val="28"/>
              </w:rPr>
              <w:t>2</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462A9" w:rsidRPr="00B02A45" w:rsidRDefault="007462A9" w:rsidP="00DE222F">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DE222F" w:rsidP="0011247E">
            <w:pPr>
              <w:tabs>
                <w:tab w:val="left" w:pos="2410"/>
                <w:tab w:val="left" w:pos="7088"/>
              </w:tabs>
              <w:rPr>
                <w:sz w:val="28"/>
                <w:szCs w:val="28"/>
              </w:rPr>
            </w:pPr>
            <w:r w:rsidRPr="00B02A45">
              <w:rPr>
                <w:sz w:val="28"/>
                <w:szCs w:val="28"/>
              </w:rPr>
              <w:t xml:space="preserve">Lunedì    </w:t>
            </w:r>
            <w:r w:rsidR="00B02A45" w:rsidRPr="00B02A45">
              <w:rPr>
                <w:sz w:val="28"/>
                <w:szCs w:val="28"/>
              </w:rPr>
              <w:t xml:space="preserve">   </w:t>
            </w:r>
            <w:r w:rsidR="0011247E">
              <w:rPr>
                <w:sz w:val="28"/>
                <w:szCs w:val="28"/>
              </w:rPr>
              <w:t xml:space="preserve">  </w:t>
            </w:r>
            <w:r w:rsidR="00B863C6">
              <w:rPr>
                <w:sz w:val="28"/>
                <w:szCs w:val="28"/>
              </w:rPr>
              <w:t xml:space="preserve"> </w:t>
            </w:r>
            <w:r w:rsidR="00057C37">
              <w:rPr>
                <w:sz w:val="28"/>
                <w:szCs w:val="28"/>
              </w:rPr>
              <w:t xml:space="preserve"> </w:t>
            </w:r>
            <w:r w:rsidR="0011247E">
              <w:rPr>
                <w:sz w:val="28"/>
                <w:szCs w:val="28"/>
              </w:rPr>
              <w:t>3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564094" w:rsidRPr="00B02A45" w:rsidRDefault="00B863C6" w:rsidP="00DE222F">
            <w:pPr>
              <w:tabs>
                <w:tab w:val="left" w:pos="2410"/>
                <w:tab w:val="left" w:pos="7088"/>
              </w:tabs>
              <w:rPr>
                <w:sz w:val="28"/>
                <w:szCs w:val="28"/>
              </w:rPr>
            </w:pPr>
            <w:r>
              <w:rPr>
                <w:sz w:val="28"/>
                <w:szCs w:val="28"/>
              </w:rPr>
              <w:t>Francesco</w:t>
            </w:r>
            <w:r w:rsidR="009A55CE">
              <w:rPr>
                <w:sz w:val="28"/>
                <w:szCs w:val="28"/>
              </w:rPr>
              <w:t>;</w:t>
            </w:r>
            <w:r>
              <w:rPr>
                <w:sz w:val="28"/>
                <w:szCs w:val="28"/>
              </w:rPr>
              <w:t xml:space="preserve"> secondo intenzione;</w:t>
            </w:r>
          </w:p>
        </w:tc>
      </w:tr>
      <w:tr w:rsidR="00DE222F" w:rsidRPr="00B02A45" w:rsidTr="00B02A45">
        <w:trPr>
          <w:trHeight w:val="510"/>
        </w:trPr>
        <w:tc>
          <w:tcPr>
            <w:tcW w:w="3085" w:type="dxa"/>
            <w:vAlign w:val="center"/>
          </w:tcPr>
          <w:p w:rsidR="00DE222F" w:rsidRPr="00B02A45" w:rsidRDefault="00A20124" w:rsidP="0011247E">
            <w:pPr>
              <w:tabs>
                <w:tab w:val="left" w:pos="2410"/>
                <w:tab w:val="left" w:pos="7088"/>
              </w:tabs>
              <w:rPr>
                <w:sz w:val="28"/>
                <w:szCs w:val="28"/>
              </w:rPr>
            </w:pPr>
            <w:r>
              <w:rPr>
                <w:sz w:val="28"/>
                <w:szCs w:val="28"/>
              </w:rPr>
              <w:t xml:space="preserve">Martedì  </w:t>
            </w:r>
            <w:r w:rsidR="0011247E">
              <w:rPr>
                <w:sz w:val="28"/>
                <w:szCs w:val="28"/>
              </w:rPr>
              <w:t xml:space="preserve"> </w:t>
            </w:r>
            <w:r w:rsidR="00B863C6">
              <w:rPr>
                <w:sz w:val="28"/>
                <w:szCs w:val="28"/>
              </w:rPr>
              <w:t xml:space="preserve"> </w:t>
            </w:r>
            <w:r w:rsidR="0011247E">
              <w:rPr>
                <w:sz w:val="28"/>
                <w:szCs w:val="28"/>
              </w:rPr>
              <w:t xml:space="preserve"> </w:t>
            </w:r>
            <w:r w:rsidR="00DE222F" w:rsidRPr="00B02A45">
              <w:rPr>
                <w:sz w:val="28"/>
                <w:szCs w:val="28"/>
              </w:rPr>
              <w:t xml:space="preserve"> </w:t>
            </w:r>
            <w:r w:rsidR="0011247E">
              <w:rPr>
                <w:sz w:val="28"/>
                <w:szCs w:val="28"/>
              </w:rPr>
              <w:t xml:space="preserve"> </w:t>
            </w:r>
            <w:r w:rsidR="00057C37">
              <w:rPr>
                <w:sz w:val="28"/>
                <w:szCs w:val="28"/>
              </w:rPr>
              <w:t xml:space="preserve"> </w:t>
            </w:r>
            <w:r w:rsidR="0011247E">
              <w:rPr>
                <w:sz w:val="28"/>
                <w:szCs w:val="28"/>
              </w:rPr>
              <w:t>4</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B863C6" w:rsidP="00DE222F">
            <w:pPr>
              <w:tabs>
                <w:tab w:val="left" w:pos="2410"/>
                <w:tab w:val="left" w:pos="7088"/>
              </w:tabs>
              <w:rPr>
                <w:sz w:val="28"/>
                <w:szCs w:val="28"/>
              </w:rPr>
            </w:pPr>
            <w:r>
              <w:rPr>
                <w:sz w:val="28"/>
                <w:szCs w:val="28"/>
              </w:rPr>
              <w:t>Enrico e Maria;</w:t>
            </w:r>
          </w:p>
        </w:tc>
      </w:tr>
      <w:tr w:rsidR="00DE222F" w:rsidRPr="00B02A45" w:rsidTr="00B02A45">
        <w:trPr>
          <w:trHeight w:val="510"/>
        </w:trPr>
        <w:tc>
          <w:tcPr>
            <w:tcW w:w="3085" w:type="dxa"/>
            <w:vAlign w:val="center"/>
          </w:tcPr>
          <w:p w:rsidR="00DE222F" w:rsidRPr="00B02A45" w:rsidRDefault="0011247E" w:rsidP="0011247E">
            <w:pPr>
              <w:tabs>
                <w:tab w:val="left" w:pos="2410"/>
                <w:tab w:val="left" w:pos="7088"/>
              </w:tabs>
              <w:rPr>
                <w:sz w:val="28"/>
                <w:szCs w:val="28"/>
              </w:rPr>
            </w:pPr>
            <w:r>
              <w:rPr>
                <w:sz w:val="28"/>
                <w:szCs w:val="28"/>
              </w:rPr>
              <w:t xml:space="preserve">Mercoledì  </w:t>
            </w:r>
            <w:r w:rsidR="00B863C6">
              <w:rPr>
                <w:sz w:val="28"/>
                <w:szCs w:val="28"/>
              </w:rPr>
              <w:t xml:space="preserve"> </w:t>
            </w:r>
            <w:r w:rsidR="00986C94">
              <w:rPr>
                <w:sz w:val="28"/>
                <w:szCs w:val="28"/>
              </w:rPr>
              <w:t xml:space="preserve"> </w:t>
            </w:r>
            <w:r>
              <w:rPr>
                <w:sz w:val="28"/>
                <w:szCs w:val="28"/>
              </w:rPr>
              <w:t>5</w:t>
            </w:r>
            <w:r w:rsidR="00FF7B68">
              <w:rPr>
                <w:sz w:val="28"/>
                <w:szCs w:val="28"/>
              </w:rPr>
              <w:t xml:space="preserve"> </w:t>
            </w:r>
            <w:r>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986C94" w:rsidRPr="00B02A45" w:rsidRDefault="00B863C6" w:rsidP="00DE222F">
            <w:pPr>
              <w:tabs>
                <w:tab w:val="left" w:pos="2410"/>
                <w:tab w:val="left" w:pos="7088"/>
              </w:tabs>
              <w:rPr>
                <w:sz w:val="28"/>
                <w:szCs w:val="28"/>
              </w:rPr>
            </w:pPr>
            <w:r>
              <w:rPr>
                <w:sz w:val="28"/>
                <w:szCs w:val="28"/>
              </w:rPr>
              <w:t>Teresina</w:t>
            </w:r>
            <w:r w:rsidR="009A55CE">
              <w:rPr>
                <w:sz w:val="28"/>
                <w:szCs w:val="28"/>
              </w:rPr>
              <w:t>;</w:t>
            </w:r>
            <w:r>
              <w:rPr>
                <w:sz w:val="28"/>
                <w:szCs w:val="28"/>
              </w:rPr>
              <w:t xml:space="preserve"> Carlo e Rita; Giuseppina e Umberto;</w:t>
            </w:r>
          </w:p>
        </w:tc>
      </w:tr>
      <w:tr w:rsidR="00DE222F" w:rsidRPr="00B02A45" w:rsidTr="00B02A45">
        <w:trPr>
          <w:trHeight w:val="510"/>
        </w:trPr>
        <w:tc>
          <w:tcPr>
            <w:tcW w:w="3085" w:type="dxa"/>
            <w:vAlign w:val="center"/>
          </w:tcPr>
          <w:p w:rsidR="00DE222F" w:rsidRPr="00B02A45" w:rsidRDefault="0011247E" w:rsidP="0011247E">
            <w:pPr>
              <w:tabs>
                <w:tab w:val="left" w:pos="2410"/>
                <w:tab w:val="left" w:pos="7088"/>
              </w:tabs>
              <w:rPr>
                <w:sz w:val="28"/>
                <w:szCs w:val="28"/>
              </w:rPr>
            </w:pPr>
            <w:r>
              <w:rPr>
                <w:sz w:val="28"/>
                <w:szCs w:val="28"/>
              </w:rPr>
              <w:t xml:space="preserve">Giovedì   </w:t>
            </w:r>
            <w:r w:rsidR="00B863C6">
              <w:rPr>
                <w:sz w:val="28"/>
                <w:szCs w:val="28"/>
              </w:rPr>
              <w:t xml:space="preserve"> </w:t>
            </w:r>
            <w:r w:rsidR="00986C94">
              <w:rPr>
                <w:sz w:val="28"/>
                <w:szCs w:val="28"/>
              </w:rPr>
              <w:t xml:space="preserve">    </w:t>
            </w:r>
            <w:r>
              <w:rPr>
                <w:sz w:val="28"/>
                <w:szCs w:val="28"/>
              </w:rPr>
              <w:t>6</w:t>
            </w:r>
            <w:r w:rsidR="00FF7B68">
              <w:rPr>
                <w:sz w:val="28"/>
                <w:szCs w:val="28"/>
              </w:rPr>
              <w:t xml:space="preserve"> </w:t>
            </w:r>
            <w:r>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873C31" w:rsidP="00A20124">
            <w:pPr>
              <w:tabs>
                <w:tab w:val="left" w:pos="2410"/>
                <w:tab w:val="left" w:pos="7088"/>
              </w:tabs>
              <w:rPr>
                <w:sz w:val="28"/>
                <w:szCs w:val="28"/>
              </w:rPr>
            </w:pPr>
            <w:r>
              <w:rPr>
                <w:sz w:val="28"/>
                <w:szCs w:val="28"/>
              </w:rPr>
              <w:t>Secondo l’intenzione dell’offerente;</w:t>
            </w:r>
          </w:p>
        </w:tc>
      </w:tr>
      <w:tr w:rsidR="00DE222F" w:rsidRPr="00B02A45" w:rsidTr="00B02A45">
        <w:trPr>
          <w:trHeight w:val="510"/>
        </w:trPr>
        <w:tc>
          <w:tcPr>
            <w:tcW w:w="3085" w:type="dxa"/>
            <w:vAlign w:val="center"/>
          </w:tcPr>
          <w:p w:rsidR="00DE222F" w:rsidRPr="00B02A45" w:rsidRDefault="00DE222F" w:rsidP="0011247E">
            <w:pPr>
              <w:tabs>
                <w:tab w:val="left" w:pos="1390"/>
              </w:tabs>
              <w:rPr>
                <w:sz w:val="28"/>
                <w:szCs w:val="28"/>
              </w:rPr>
            </w:pPr>
            <w:r w:rsidRPr="00B02A45">
              <w:rPr>
                <w:sz w:val="28"/>
                <w:szCs w:val="28"/>
              </w:rPr>
              <w:t xml:space="preserve">Venerdì </w:t>
            </w:r>
            <w:r w:rsidR="00B02A45" w:rsidRPr="00B02A45">
              <w:rPr>
                <w:sz w:val="28"/>
                <w:szCs w:val="28"/>
              </w:rPr>
              <w:t xml:space="preserve"> </w:t>
            </w:r>
            <w:r w:rsidR="0011247E">
              <w:rPr>
                <w:sz w:val="28"/>
                <w:szCs w:val="28"/>
              </w:rPr>
              <w:t xml:space="preserve">     7</w:t>
            </w:r>
            <w:r w:rsidR="00FF7B68">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873C31" w:rsidP="00DE222F">
            <w:pPr>
              <w:tabs>
                <w:tab w:val="left" w:pos="2410"/>
                <w:tab w:val="left" w:pos="7088"/>
              </w:tabs>
              <w:rPr>
                <w:sz w:val="28"/>
                <w:szCs w:val="28"/>
              </w:rPr>
            </w:pPr>
            <w:r>
              <w:rPr>
                <w:sz w:val="28"/>
                <w:szCs w:val="28"/>
              </w:rPr>
              <w:t>Per tutti i defunti della Parrocchia;</w:t>
            </w:r>
          </w:p>
        </w:tc>
      </w:tr>
      <w:tr w:rsidR="00DE222F" w:rsidRPr="00B02A45" w:rsidTr="00B02A45">
        <w:trPr>
          <w:trHeight w:val="510"/>
        </w:trPr>
        <w:tc>
          <w:tcPr>
            <w:tcW w:w="3085" w:type="dxa"/>
            <w:vAlign w:val="center"/>
          </w:tcPr>
          <w:p w:rsidR="00DE222F" w:rsidRPr="00B02A45" w:rsidRDefault="0011247E" w:rsidP="009A55CE">
            <w:pPr>
              <w:tabs>
                <w:tab w:val="left" w:pos="2410"/>
                <w:tab w:val="left" w:pos="7088"/>
              </w:tabs>
              <w:rPr>
                <w:sz w:val="28"/>
                <w:szCs w:val="28"/>
              </w:rPr>
            </w:pPr>
            <w:r>
              <w:rPr>
                <w:sz w:val="28"/>
                <w:szCs w:val="28"/>
              </w:rPr>
              <w:t xml:space="preserve">Sabato   </w:t>
            </w:r>
            <w:r w:rsidR="00BE04EE">
              <w:rPr>
                <w:sz w:val="28"/>
                <w:szCs w:val="28"/>
              </w:rPr>
              <w:t xml:space="preserve">  </w:t>
            </w:r>
            <w:r>
              <w:rPr>
                <w:sz w:val="28"/>
                <w:szCs w:val="28"/>
              </w:rPr>
              <w:t xml:space="preserve">   8</w:t>
            </w:r>
            <w:r w:rsidR="00B02A45" w:rsidRPr="00B02A45">
              <w:rPr>
                <w:sz w:val="28"/>
                <w:szCs w:val="28"/>
              </w:rPr>
              <w:t xml:space="preserve"> </w:t>
            </w:r>
            <w:r w:rsidR="009A55CE">
              <w:rPr>
                <w:sz w:val="28"/>
                <w:szCs w:val="28"/>
              </w:rPr>
              <w:t>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18.30</w:t>
            </w:r>
          </w:p>
        </w:tc>
        <w:tc>
          <w:tcPr>
            <w:tcW w:w="5896" w:type="dxa"/>
            <w:vAlign w:val="center"/>
          </w:tcPr>
          <w:p w:rsidR="00463E7B" w:rsidRPr="00B02A45" w:rsidRDefault="00B863C6" w:rsidP="00B863C6">
            <w:pPr>
              <w:tabs>
                <w:tab w:val="left" w:pos="2410"/>
                <w:tab w:val="left" w:pos="7088"/>
              </w:tabs>
              <w:rPr>
                <w:sz w:val="28"/>
                <w:szCs w:val="28"/>
              </w:rPr>
            </w:pPr>
            <w:r>
              <w:rPr>
                <w:sz w:val="28"/>
                <w:szCs w:val="28"/>
              </w:rPr>
              <w:t xml:space="preserve">Nicola; </w:t>
            </w:r>
            <w:proofErr w:type="spellStart"/>
            <w:r>
              <w:rPr>
                <w:sz w:val="28"/>
                <w:szCs w:val="28"/>
              </w:rPr>
              <w:t>Elda</w:t>
            </w:r>
            <w:proofErr w:type="spellEnd"/>
            <w:r>
              <w:rPr>
                <w:sz w:val="28"/>
                <w:szCs w:val="28"/>
              </w:rPr>
              <w:t xml:space="preserve"> </w:t>
            </w:r>
            <w:proofErr w:type="spellStart"/>
            <w:r>
              <w:rPr>
                <w:sz w:val="28"/>
                <w:szCs w:val="28"/>
              </w:rPr>
              <w:t>Fronza</w:t>
            </w:r>
            <w:proofErr w:type="spellEnd"/>
            <w:r>
              <w:rPr>
                <w:sz w:val="28"/>
                <w:szCs w:val="28"/>
              </w:rPr>
              <w:t>; Ottone e Carmela;</w:t>
            </w:r>
            <w:r w:rsidR="00D95C2F">
              <w:rPr>
                <w:sz w:val="28"/>
                <w:szCs w:val="28"/>
              </w:rPr>
              <w:t>;</w:t>
            </w:r>
          </w:p>
        </w:tc>
      </w:tr>
    </w:tbl>
    <w:p w:rsidR="005A6B67" w:rsidRDefault="005A6B67" w:rsidP="00BD165A">
      <w:pPr>
        <w:tabs>
          <w:tab w:val="left" w:pos="7088"/>
        </w:tabs>
        <w:spacing w:after="0"/>
        <w:rPr>
          <w:noProof/>
          <w:lang w:eastAsia="it-IT"/>
        </w:rPr>
      </w:pPr>
    </w:p>
    <w:p w:rsidR="00BD165A" w:rsidRDefault="00BD165A" w:rsidP="00BD165A">
      <w:pPr>
        <w:tabs>
          <w:tab w:val="left" w:pos="7088"/>
        </w:tabs>
        <w:spacing w:after="0"/>
        <w:rPr>
          <w:noProof/>
          <w:lang w:eastAsia="it-IT"/>
        </w:rPr>
      </w:pPr>
    </w:p>
    <w:p w:rsidR="005A6B67" w:rsidRDefault="005A6B67" w:rsidP="000C786F">
      <w:pPr>
        <w:pStyle w:val="Standard"/>
        <w:jc w:val="both"/>
        <w:rPr>
          <w:rFonts w:asciiTheme="minorHAnsi" w:hAnsiTheme="minorHAnsi" w:cstheme="minorHAnsi"/>
          <w:sz w:val="22"/>
          <w:szCs w:val="22"/>
        </w:rPr>
      </w:pPr>
    </w:p>
    <w:sectPr w:rsidR="005A6B67"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0D12"/>
    <w:rsid w:val="00031767"/>
    <w:rsid w:val="00032567"/>
    <w:rsid w:val="00033B6D"/>
    <w:rsid w:val="00034AC6"/>
    <w:rsid w:val="0004387B"/>
    <w:rsid w:val="00047407"/>
    <w:rsid w:val="0005064D"/>
    <w:rsid w:val="00050DD7"/>
    <w:rsid w:val="000511E0"/>
    <w:rsid w:val="00057C37"/>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82D01"/>
    <w:rsid w:val="00185FF0"/>
    <w:rsid w:val="001A3709"/>
    <w:rsid w:val="001A4557"/>
    <w:rsid w:val="001C27CF"/>
    <w:rsid w:val="001C3AC0"/>
    <w:rsid w:val="001D431D"/>
    <w:rsid w:val="001D72AB"/>
    <w:rsid w:val="002002F5"/>
    <w:rsid w:val="0022160E"/>
    <w:rsid w:val="00221B08"/>
    <w:rsid w:val="0022481C"/>
    <w:rsid w:val="0022743D"/>
    <w:rsid w:val="002410CB"/>
    <w:rsid w:val="00251F03"/>
    <w:rsid w:val="00260E49"/>
    <w:rsid w:val="00270BBE"/>
    <w:rsid w:val="00271E8A"/>
    <w:rsid w:val="00283DBC"/>
    <w:rsid w:val="00284C40"/>
    <w:rsid w:val="00291B42"/>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0B42"/>
    <w:rsid w:val="00343E81"/>
    <w:rsid w:val="00343F50"/>
    <w:rsid w:val="00351B3D"/>
    <w:rsid w:val="00351C46"/>
    <w:rsid w:val="00352B98"/>
    <w:rsid w:val="00364F96"/>
    <w:rsid w:val="003709EA"/>
    <w:rsid w:val="003802D7"/>
    <w:rsid w:val="003A0501"/>
    <w:rsid w:val="003A1DFF"/>
    <w:rsid w:val="003A6A66"/>
    <w:rsid w:val="003C12B3"/>
    <w:rsid w:val="003C3524"/>
    <w:rsid w:val="003C4B82"/>
    <w:rsid w:val="003D0DA9"/>
    <w:rsid w:val="003D21A6"/>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094"/>
    <w:rsid w:val="00564C37"/>
    <w:rsid w:val="00565442"/>
    <w:rsid w:val="00567157"/>
    <w:rsid w:val="00571046"/>
    <w:rsid w:val="005760DC"/>
    <w:rsid w:val="005959B6"/>
    <w:rsid w:val="00596F15"/>
    <w:rsid w:val="005A1875"/>
    <w:rsid w:val="005A6B67"/>
    <w:rsid w:val="005A7A89"/>
    <w:rsid w:val="005B3ED5"/>
    <w:rsid w:val="005B59CF"/>
    <w:rsid w:val="005B7D8B"/>
    <w:rsid w:val="005C4047"/>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35BFF"/>
    <w:rsid w:val="007462A9"/>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5264"/>
    <w:rsid w:val="0081145C"/>
    <w:rsid w:val="008119FF"/>
    <w:rsid w:val="00811ADB"/>
    <w:rsid w:val="00813286"/>
    <w:rsid w:val="00815E97"/>
    <w:rsid w:val="0082474C"/>
    <w:rsid w:val="00831281"/>
    <w:rsid w:val="00832A2D"/>
    <w:rsid w:val="00836322"/>
    <w:rsid w:val="00841ADF"/>
    <w:rsid w:val="008455E3"/>
    <w:rsid w:val="008736CF"/>
    <w:rsid w:val="00873C31"/>
    <w:rsid w:val="00884DC4"/>
    <w:rsid w:val="00893A56"/>
    <w:rsid w:val="00894D43"/>
    <w:rsid w:val="00897D2D"/>
    <w:rsid w:val="008A4494"/>
    <w:rsid w:val="008A47F7"/>
    <w:rsid w:val="008A7F50"/>
    <w:rsid w:val="008B4263"/>
    <w:rsid w:val="008C6420"/>
    <w:rsid w:val="008C78FF"/>
    <w:rsid w:val="008E1955"/>
    <w:rsid w:val="008E19A9"/>
    <w:rsid w:val="008E5CDB"/>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86C94"/>
    <w:rsid w:val="00995BA7"/>
    <w:rsid w:val="009A06AA"/>
    <w:rsid w:val="009A3400"/>
    <w:rsid w:val="009A55CE"/>
    <w:rsid w:val="009A6AE3"/>
    <w:rsid w:val="009B6DDB"/>
    <w:rsid w:val="009C7321"/>
    <w:rsid w:val="009C7C61"/>
    <w:rsid w:val="009C7E62"/>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60A3"/>
    <w:rsid w:val="00A5156D"/>
    <w:rsid w:val="00A535F3"/>
    <w:rsid w:val="00A6154D"/>
    <w:rsid w:val="00A6575B"/>
    <w:rsid w:val="00A65C81"/>
    <w:rsid w:val="00A66F16"/>
    <w:rsid w:val="00A67720"/>
    <w:rsid w:val="00A70AA8"/>
    <w:rsid w:val="00A76DF3"/>
    <w:rsid w:val="00A82D3E"/>
    <w:rsid w:val="00A84932"/>
    <w:rsid w:val="00A905C1"/>
    <w:rsid w:val="00A94855"/>
    <w:rsid w:val="00A972F7"/>
    <w:rsid w:val="00AB3E8B"/>
    <w:rsid w:val="00AB56DA"/>
    <w:rsid w:val="00AC4B15"/>
    <w:rsid w:val="00AE056A"/>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6C05"/>
    <w:rsid w:val="00BB73E5"/>
    <w:rsid w:val="00BC1E6A"/>
    <w:rsid w:val="00BC707C"/>
    <w:rsid w:val="00BC7BE6"/>
    <w:rsid w:val="00BD165A"/>
    <w:rsid w:val="00BD6069"/>
    <w:rsid w:val="00BD6D53"/>
    <w:rsid w:val="00BD6F2B"/>
    <w:rsid w:val="00BD7045"/>
    <w:rsid w:val="00BE04EE"/>
    <w:rsid w:val="00BF358A"/>
    <w:rsid w:val="00BF54A9"/>
    <w:rsid w:val="00BF6F38"/>
    <w:rsid w:val="00C010E7"/>
    <w:rsid w:val="00C01782"/>
    <w:rsid w:val="00C03618"/>
    <w:rsid w:val="00C05FCB"/>
    <w:rsid w:val="00C141F1"/>
    <w:rsid w:val="00C2390A"/>
    <w:rsid w:val="00C24558"/>
    <w:rsid w:val="00C33055"/>
    <w:rsid w:val="00C4112E"/>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6913"/>
    <w:rsid w:val="00F06E6E"/>
    <w:rsid w:val="00F152A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790"/>
    <w:rsid w:val="00FC4EA4"/>
    <w:rsid w:val="00FC640D"/>
    <w:rsid w:val="00FD7B97"/>
    <w:rsid w:val="00FD7C4B"/>
    <w:rsid w:val="00FE03E4"/>
    <w:rsid w:val="00FE78C9"/>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DB1C5-D146-46B8-B0D3-0FB69DCE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2130-AFAA-43DE-A765-7983B72C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2020-07-15T08:32:00Z</cp:lastPrinted>
  <dcterms:created xsi:type="dcterms:W3CDTF">2020-07-31T11:42:00Z</dcterms:created>
  <dcterms:modified xsi:type="dcterms:W3CDTF">2020-07-31T11:42:00Z</dcterms:modified>
</cp:coreProperties>
</file>