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8F" w:rsidRPr="007B038F" w:rsidRDefault="0094554E" w:rsidP="0094554E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it-IT"/>
        </w:rPr>
      </w:pPr>
      <w:r w:rsidRPr="0094554E">
        <w:rPr>
          <w:rFonts w:ascii="inherit" w:eastAsia="Times New Roman" w:hAnsi="inherit" w:cs="Times New Roman"/>
          <w:b/>
          <w:bCs/>
          <w:color w:val="FF0000"/>
          <w:kern w:val="36"/>
          <w:sz w:val="28"/>
          <w:szCs w:val="28"/>
          <w:lang w:eastAsia="it-IT"/>
        </w:rPr>
        <w:t>P</w:t>
      </w:r>
      <w:r w:rsidR="007B038F" w:rsidRPr="0094554E">
        <w:rPr>
          <w:rFonts w:ascii="inherit" w:eastAsia="Times New Roman" w:hAnsi="inherit" w:cs="Times New Roman"/>
          <w:b/>
          <w:bCs/>
          <w:color w:val="FF0000"/>
          <w:kern w:val="36"/>
          <w:sz w:val="28"/>
          <w:szCs w:val="28"/>
          <w:lang w:eastAsia="it-IT"/>
        </w:rPr>
        <w:t xml:space="preserve">apa: </w:t>
      </w:r>
      <w:r w:rsidR="007B038F" w:rsidRPr="0094554E">
        <w:rPr>
          <w:rFonts w:ascii="inherit" w:eastAsia="Times New Roman" w:hAnsi="inherit" w:cs="Times New Roman"/>
          <w:b/>
          <w:bCs/>
          <w:i/>
          <w:color w:val="FF0000"/>
          <w:kern w:val="36"/>
          <w:sz w:val="28"/>
          <w:szCs w:val="28"/>
          <w:lang w:eastAsia="it-IT"/>
        </w:rPr>
        <w:t>recitate il rosario a maggio in famiglia</w:t>
      </w:r>
    </w:p>
    <w:p w:rsidR="007B038F" w:rsidRPr="007B038F" w:rsidRDefault="0094554E" w:rsidP="007B038F">
      <w:pPr>
        <w:spacing w:before="30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pict>
          <v:rect id="_x0000_i1025" style="width:0;height:0" o:hralign="center" o:hrstd="t" o:hr="t" fillcolor="#a0a0a0" stroked="f"/>
        </w:pict>
      </w:r>
      <w:bookmarkEnd w:id="0"/>
    </w:p>
    <w:p w:rsidR="007B038F" w:rsidRPr="007B038F" w:rsidRDefault="007B038F" w:rsidP="007B038F">
      <w:pPr>
        <w:spacing w:before="30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7F7D">
        <w:rPr>
          <w:rFonts w:ascii="Times New Roman" w:eastAsia="Times New Roman" w:hAnsi="Times New Roman" w:cs="Times New Roman"/>
          <w:color w:val="004A94"/>
          <w:sz w:val="28"/>
          <w:szCs w:val="28"/>
          <w:lang w:eastAsia="it-IT"/>
        </w:rPr>
        <w:t xml:space="preserve">Mimmo </w:t>
      </w:r>
      <w:proofErr w:type="spellStart"/>
      <w:r w:rsidRPr="003B7F7D">
        <w:rPr>
          <w:rFonts w:ascii="Times New Roman" w:eastAsia="Times New Roman" w:hAnsi="Times New Roman" w:cs="Times New Roman"/>
          <w:color w:val="004A94"/>
          <w:sz w:val="28"/>
          <w:szCs w:val="28"/>
          <w:lang w:eastAsia="it-IT"/>
        </w:rPr>
        <w:t>Muolo</w:t>
      </w:r>
      <w:proofErr w:type="spellEnd"/>
      <w:r w:rsidRPr="003B7F7D">
        <w:rPr>
          <w:rFonts w:ascii="Times New Roman" w:eastAsia="Times New Roman" w:hAnsi="Times New Roman" w:cs="Times New Roman"/>
          <w:color w:val="004A94"/>
          <w:sz w:val="28"/>
          <w:szCs w:val="28"/>
          <w:lang w:eastAsia="it-IT"/>
        </w:rPr>
        <w:t xml:space="preserve">   </w:t>
      </w:r>
      <w:r w:rsidRPr="003B7F7D">
        <w:rPr>
          <w:rFonts w:ascii="Times New Roman" w:eastAsia="Times New Roman" w:hAnsi="Times New Roman" w:cs="Times New Roman"/>
          <w:color w:val="727274"/>
          <w:sz w:val="28"/>
          <w:szCs w:val="28"/>
          <w:lang w:eastAsia="it-IT"/>
        </w:rPr>
        <w:t>sabato 25 aprile 2020</w:t>
      </w:r>
    </w:p>
    <w:p w:rsidR="007B038F" w:rsidRPr="007B038F" w:rsidRDefault="007B038F" w:rsidP="003B7F7D">
      <w:pPr>
        <w:spacing w:before="30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7B038F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Con una lettera Francesco invita a raccogliersi in preghiera</w:t>
      </w:r>
      <w:r w:rsidR="00F65D4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,</w:t>
      </w:r>
      <w:r w:rsidRPr="007B038F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in casa</w:t>
      </w:r>
      <w:r w:rsidR="00F65D4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,</w:t>
      </w:r>
      <w:r w:rsidRPr="007B038F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per invocare la Madonna, soprattutto nel mese in cui sarà avviata la fase due. Proposte dal Papa anche due preghiere</w:t>
      </w:r>
    </w:p>
    <w:p w:rsidR="007B038F" w:rsidRPr="003B7F7D" w:rsidRDefault="007B038F" w:rsidP="008D0E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:rsidR="007B038F" w:rsidRPr="008D0EB2" w:rsidRDefault="007B038F" w:rsidP="008D0E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8D0EB2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Il </w:t>
      </w:r>
      <w:r w:rsidRPr="008D0EB2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Rosario in ogni famiglia nel mese di maggio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, tempo che dovrebbe coincidere con un primo allentamento della chiusura totale a causa del Covid-19</w:t>
      </w:r>
      <w:r w:rsidR="00F65D4E" w:rsidRPr="008D0EB2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, è</w:t>
      </w:r>
      <w:r w:rsidRPr="008D0EB2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 xml:space="preserve"> l'invito del Papa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contenuto in una lettera in </w:t>
      </w:r>
      <w:r w:rsidRPr="008D0EB2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c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ui</w:t>
      </w:r>
      <w:r w:rsidRPr="008D0EB2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</w:t>
      </w:r>
      <w:r w:rsidRPr="008D0EB2">
        <w:rPr>
          <w:rFonts w:ascii="Arial" w:eastAsia="Times New Roman" w:hAnsi="Arial" w:cs="Arial"/>
          <w:bCs/>
          <w:color w:val="333333"/>
          <w:sz w:val="26"/>
          <w:szCs w:val="26"/>
          <w:lang w:eastAsia="it-IT"/>
        </w:rPr>
        <w:t>Francesco propone anche due preghiere mariane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da recitare alla fin</w:t>
      </w:r>
      <w:r w:rsidRPr="008D0EB2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e</w:t>
      </w:r>
      <w:r w:rsidR="008D0EB2" w:rsidRPr="008D0EB2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,</w:t>
      </w:r>
      <w:r w:rsidRPr="008D0EB2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e che Egli stesso pronuncerà.</w:t>
      </w:r>
    </w:p>
    <w:p w:rsidR="008D0EB2" w:rsidRPr="008D0EB2" w:rsidRDefault="008D0EB2" w:rsidP="008D0E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</w:pPr>
    </w:p>
    <w:p w:rsidR="007B038F" w:rsidRPr="008D0EB2" w:rsidRDefault="007B038F" w:rsidP="008D0E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8D0EB2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 xml:space="preserve">La prima preghiera è quella rivolta alla Madonna del Divino Amore 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all’inizio della crisi, l’11 marzo scorso, in un videomessaggio che precedette la celebrazione della Messa nel Santuario romano presieduta dal cardinale vicario Angelo De </w:t>
      </w:r>
      <w:proofErr w:type="spellStart"/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Donatis</w:t>
      </w:r>
      <w:proofErr w:type="spellEnd"/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per la G</w:t>
      </w:r>
      <w:r w:rsidRPr="008D0EB2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iornata di preghiera e digiuno. </w:t>
      </w:r>
    </w:p>
    <w:p w:rsidR="008D0EB2" w:rsidRDefault="008D0EB2" w:rsidP="008D0E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</w:pPr>
    </w:p>
    <w:p w:rsidR="007B038F" w:rsidRPr="007B038F" w:rsidRDefault="007B038F" w:rsidP="008D0E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 xml:space="preserve">La seconda </w:t>
      </w:r>
      <w:r w:rsidRPr="008D0EB2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 xml:space="preserve">in qualche punto evoca la </w:t>
      </w:r>
      <w:r w:rsidRPr="008D0EB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it-IT"/>
        </w:rPr>
        <w:t>Salve Regina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, in particolare in quel </w:t>
      </w:r>
      <w:r w:rsidRPr="007B038F">
        <w:rPr>
          <w:rFonts w:ascii="Arial" w:eastAsia="Times New Roman" w:hAnsi="Arial" w:cs="Arial"/>
          <w:i/>
          <w:color w:val="333333"/>
          <w:sz w:val="26"/>
          <w:szCs w:val="26"/>
          <w:lang w:eastAsia="it-IT"/>
        </w:rPr>
        <w:t>“volgi a noi i tuoi occhi misericordiosi in questa pandemia del coronavirus”</w:t>
      </w:r>
      <w:r w:rsidRPr="008D0EB2">
        <w:rPr>
          <w:rFonts w:ascii="Arial" w:eastAsia="Times New Roman" w:hAnsi="Arial" w:cs="Arial"/>
          <w:i/>
          <w:color w:val="333333"/>
          <w:sz w:val="26"/>
          <w:szCs w:val="26"/>
          <w:lang w:eastAsia="it-IT"/>
        </w:rPr>
        <w:t>.</w:t>
      </w:r>
      <w:r w:rsidRPr="008D0EB2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Frances</w:t>
      </w:r>
      <w:r w:rsidRPr="008D0EB2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co ricorda come sia "tradizione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in questo mese pregare il Rosario a ca</w:t>
      </w:r>
      <w:r w:rsidRPr="008D0EB2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sa, in famiglia. Una dimensione quella domestica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che le restrizioni della pandemia ci hanno “costretto” a valorizzare, anche dal punto di vista spirituale. Perciò - spiega - ho pensato di proporre a tutti di riscoprire la bellezza di pregare il Rosario a casa nel mese di maggio. Lo si può fare insieme, oppure personalmente; scegliete voi a seconda delle situazioni, valorizzando entrambe le possibilità. Ma in ogni caso c’è un segreto per farlo: </w:t>
      </w:r>
      <w:r w:rsidRPr="007B038F">
        <w:rPr>
          <w:rFonts w:ascii="Arial" w:eastAsia="Times New Roman" w:hAnsi="Arial" w:cs="Arial"/>
          <w:b/>
          <w:color w:val="333333"/>
          <w:sz w:val="26"/>
          <w:szCs w:val="26"/>
          <w:lang w:eastAsia="it-IT"/>
        </w:rPr>
        <w:t>la semplicità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; ed è facile trovare anche in internet dei buoni schemi di preghiera da seguire".</w:t>
      </w:r>
    </w:p>
    <w:p w:rsidR="007B038F" w:rsidRPr="008D0EB2" w:rsidRDefault="007B038F" w:rsidP="008D0E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Il Papa offre dunque i testi di due preghiere alla Madonna, "che - dice - potrete recitare al termine del Rosario, e che io stesso reciterò nel mese di maggio, spiritualmente unito a voi. Le allego a questa lettera così che vengano messe a disposizione di tutti".</w:t>
      </w:r>
    </w:p>
    <w:p w:rsidR="007B038F" w:rsidRPr="007B038F" w:rsidRDefault="007B038F" w:rsidP="008D0E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Contemplare insieme il volto di Cristo - conclude il Pontefice - con il cuore di Maria, nostra Madre, ci renderà ancora più uniti come famiglia spirituale e ci aiuterà a superare questa prova. Io pregherò per voi, specialmente per i più sofferenti, e voi, per favore, pregate per me".</w:t>
      </w:r>
    </w:p>
    <w:p w:rsidR="0021201C" w:rsidRPr="008D0EB2" w:rsidRDefault="0021201C" w:rsidP="0021201C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bCs/>
          <w:color w:val="333333"/>
          <w:sz w:val="28"/>
          <w:szCs w:val="28"/>
          <w:lang w:eastAsia="it-IT"/>
        </w:rPr>
      </w:pPr>
    </w:p>
    <w:p w:rsidR="007B038F" w:rsidRPr="007B038F" w:rsidRDefault="007B038F" w:rsidP="0021201C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3B7F7D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lastRenderedPageBreak/>
        <w:t xml:space="preserve">Qui di seguito riportiamo il testo della preghiera che richiama in alcuni passaggi </w:t>
      </w:r>
      <w:r w:rsidR="006B49F0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la</w:t>
      </w:r>
      <w:r w:rsidRPr="003B7F7D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 xml:space="preserve"> </w:t>
      </w:r>
      <w:r w:rsidR="0021201C" w:rsidRPr="003B7F7D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“</w:t>
      </w:r>
      <w:r w:rsidRPr="003B7F7D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Salve Regina</w:t>
      </w:r>
      <w:r w:rsidR="0021201C" w:rsidRPr="003B7F7D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”</w:t>
      </w:r>
      <w:r w:rsidRPr="003B7F7D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.</w:t>
      </w:r>
    </w:p>
    <w:p w:rsidR="0021201C" w:rsidRPr="000E61E0" w:rsidRDefault="007B038F" w:rsidP="0021201C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color w:val="333333"/>
          <w:sz w:val="26"/>
          <w:szCs w:val="26"/>
          <w:u w:val="single"/>
          <w:lang w:eastAsia="it-IT"/>
        </w:rPr>
        <w:t>«Sotto la tua protezione cerchiamo rifugio, Santa Madre di Dio»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. Nella presente situazione drammatica, carica di sofferenze e di angosce che attanagliano il mondo intero, ricorriamo a Te, Madre di Dio e Madre nostra, e cerchiamo rifugio sotto la tua protezione.</w:t>
      </w:r>
    </w:p>
    <w:p w:rsidR="0021201C" w:rsidRPr="000E61E0" w:rsidRDefault="007B038F" w:rsidP="0021201C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color w:val="333333"/>
          <w:sz w:val="26"/>
          <w:szCs w:val="26"/>
          <w:u w:val="single"/>
          <w:lang w:eastAsia="it-IT"/>
        </w:rPr>
        <w:t>O Vergine Maria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, volgi a noi i tuoi occhi misericordiosi in questa pandemia del coronavirus</w:t>
      </w:r>
      <w:r w:rsidR="006B49F0" w:rsidRPr="000E61E0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,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e conforta quanti sono smarriti e piangenti per i loro cari morti, sepolti a volte in un modo che ferisce l’anima. Sostieni quanti sono angosciati per le persone ammalate alle quali, per impedire il contagio, non possono stare vicini. Infondi fiducia in chi è in ansia per il futuro incerto e per le conseguenze sull’economia e sul lavoro.</w:t>
      </w:r>
    </w:p>
    <w:p w:rsidR="0021201C" w:rsidRPr="000E61E0" w:rsidRDefault="007B038F" w:rsidP="0021201C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color w:val="333333"/>
          <w:sz w:val="26"/>
          <w:szCs w:val="26"/>
          <w:u w:val="single"/>
          <w:lang w:eastAsia="it-IT"/>
        </w:rPr>
        <w:t>Madre di Dio e Madre nostra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, implora per noi da Dio, Padre di misericordia, che questa dura prova finisca e che ritorni un orizzonte di speranza e di pace. Come a Cana, intervieni presso il tuo Figlio Divino, chiedendogli di confortare le famiglie dei malati e delle vittime e di aprire il loro cuore alla fiducia. </w:t>
      </w:r>
      <w:proofErr w:type="gramStart"/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Proteggi</w:t>
      </w:r>
      <w:r w:rsidR="006B49F0" w:rsidRPr="000E61E0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i</w:t>
      </w:r>
      <w:proofErr w:type="gramEnd"/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medici, gli infermieri, il personale sanitario, i volontari che in questo periodo di emergenza sono in prima linea e mettono la loro vita a rischio per salvare altre vite. Accompagna la loro eroica fatica e dona loro forza, bontà e salute.</w:t>
      </w:r>
      <w:r w:rsidR="0021201C" w:rsidRPr="000E61E0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Sii accanto a coloro che notte e giorno assistono i malati e ai sacerdoti che, con sollecitudine pastorale e impegno evangelico, cercano di aiutare e sostenere tutti.</w:t>
      </w:r>
    </w:p>
    <w:p w:rsidR="0021201C" w:rsidRPr="000E61E0" w:rsidRDefault="007B038F" w:rsidP="0021201C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color w:val="333333"/>
          <w:sz w:val="26"/>
          <w:szCs w:val="26"/>
          <w:u w:val="single"/>
          <w:lang w:eastAsia="it-IT"/>
        </w:rPr>
        <w:t>Vergine Santa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, illumina le menti degli uomini e delle donne di scienza, perché trovino giuste soluzioni per vincere questo virus. Assisti i Responsabili delle Nazioni, perché operino con saggezza, sollecitudine e generosità, soccorrendo quanti mancano del necessario per vivere, programmando soluzioni sociali ed economiche con lungimiranza e con spirito di solidarietà.</w:t>
      </w:r>
    </w:p>
    <w:p w:rsidR="0021201C" w:rsidRPr="000E61E0" w:rsidRDefault="007B038F" w:rsidP="0021201C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color w:val="333333"/>
          <w:sz w:val="26"/>
          <w:szCs w:val="26"/>
          <w:u w:val="single"/>
          <w:lang w:eastAsia="it-IT"/>
        </w:rPr>
        <w:t>Maria Santissima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, tocca le coscienze</w:t>
      </w:r>
      <w:r w:rsidR="006B49F0" w:rsidRPr="000E61E0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,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perché le ingenti somme usate per accrescere e perfezionare gli armamenti siano invece destinate a promuovere adeguati studi per prevenire simili catastrofi in futuro.</w:t>
      </w:r>
    </w:p>
    <w:p w:rsidR="0021201C" w:rsidRPr="000E61E0" w:rsidRDefault="007B038F" w:rsidP="0021201C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color w:val="333333"/>
          <w:sz w:val="26"/>
          <w:szCs w:val="26"/>
          <w:u w:val="single"/>
          <w:lang w:eastAsia="it-IT"/>
        </w:rPr>
        <w:lastRenderedPageBreak/>
        <w:t>Madre amatissima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, fa’ crescere nel mondo il senso di appartenenza ad un’unica grande famiglia, nella consapevolezza del legame che tutti unisce, perché con spirito fraterno e solidale</w:t>
      </w:r>
      <w:r w:rsidR="0021201C" w:rsidRPr="000E61E0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veniamo in aiuto alle tante povertà e situazioni di miseria. Incoraggia la fermezza nella fede, la perseveranza nel servire, la costanza nel pregare.</w:t>
      </w:r>
      <w:r w:rsidR="0021201C" w:rsidRPr="000E61E0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</w:t>
      </w:r>
    </w:p>
    <w:p w:rsidR="0021201C" w:rsidRPr="000E61E0" w:rsidRDefault="007B038F" w:rsidP="0021201C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color w:val="333333"/>
          <w:sz w:val="26"/>
          <w:szCs w:val="26"/>
          <w:u w:val="single"/>
          <w:lang w:eastAsia="it-IT"/>
        </w:rPr>
        <w:t>O Maria, Consolatrice degli afflitti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, abbraccia tutti i tuoi figli tribolati e ottieni che Dio intervenga con la sua mano onnipotente a liberarci da questa terribile epidemia, cosicché la vita possa riprendere in serenità il suo corso normale.</w:t>
      </w:r>
    </w:p>
    <w:p w:rsidR="007B038F" w:rsidRPr="007B038F" w:rsidRDefault="007B038F" w:rsidP="0021201C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Ci affidiamo a Te, che risplendi sul nostro cammino come segno di salvezza e di speranza, </w:t>
      </w:r>
      <w:r w:rsidRPr="007B038F">
        <w:rPr>
          <w:rFonts w:ascii="Arial" w:eastAsia="Times New Roman" w:hAnsi="Arial" w:cs="Arial"/>
          <w:color w:val="333333"/>
          <w:sz w:val="26"/>
          <w:szCs w:val="26"/>
          <w:u w:val="single"/>
          <w:lang w:eastAsia="it-IT"/>
        </w:rPr>
        <w:t>o clemente, o pia, o dolce Vergine Maria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. </w:t>
      </w:r>
      <w:r w:rsidRPr="007B038F">
        <w:rPr>
          <w:rFonts w:ascii="Arial" w:eastAsia="Times New Roman" w:hAnsi="Arial" w:cs="Arial"/>
          <w:b/>
          <w:color w:val="333333"/>
          <w:sz w:val="26"/>
          <w:szCs w:val="26"/>
          <w:lang w:eastAsia="it-IT"/>
        </w:rPr>
        <w:t>Amen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.</w:t>
      </w:r>
    </w:p>
    <w:p w:rsidR="0021201C" w:rsidRPr="00D44C0F" w:rsidRDefault="0021201C" w:rsidP="007B038F">
      <w:pPr>
        <w:shd w:val="clear" w:color="auto" w:fill="FFFFFF"/>
        <w:spacing w:after="150" w:line="480" w:lineRule="atLeast"/>
        <w:rPr>
          <w:rFonts w:ascii="Arial" w:eastAsia="Times New Roman" w:hAnsi="Arial" w:cs="Arial"/>
          <w:bCs/>
          <w:color w:val="333333"/>
          <w:sz w:val="26"/>
          <w:szCs w:val="26"/>
          <w:lang w:eastAsia="it-IT"/>
        </w:rPr>
      </w:pPr>
    </w:p>
    <w:p w:rsidR="002F305A" w:rsidRPr="00D44C0F" w:rsidRDefault="007B038F" w:rsidP="002F305A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333333"/>
          <w:sz w:val="18"/>
          <w:szCs w:val="28"/>
          <w:lang w:eastAsia="it-IT"/>
        </w:rPr>
      </w:pPr>
      <w:r w:rsidRPr="003B7F7D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 xml:space="preserve">La preghiera dell11 </w:t>
      </w:r>
      <w:proofErr w:type="gramStart"/>
      <w:r w:rsidRPr="003B7F7D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 xml:space="preserve">marzo </w:t>
      </w:r>
      <w:r w:rsidR="002F305A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 xml:space="preserve"> </w:t>
      </w:r>
      <w:r w:rsidRPr="002F305A">
        <w:rPr>
          <w:rFonts w:ascii="Arial" w:eastAsia="Times New Roman" w:hAnsi="Arial" w:cs="Arial"/>
          <w:bCs/>
          <w:color w:val="333333"/>
          <w:sz w:val="28"/>
          <w:szCs w:val="28"/>
          <w:lang w:eastAsia="it-IT"/>
        </w:rPr>
        <w:t>si</w:t>
      </w:r>
      <w:proofErr w:type="gramEnd"/>
      <w:r w:rsidRPr="002F305A">
        <w:rPr>
          <w:rFonts w:ascii="Arial" w:eastAsia="Times New Roman" w:hAnsi="Arial" w:cs="Arial"/>
          <w:bCs/>
          <w:color w:val="333333"/>
          <w:sz w:val="28"/>
          <w:szCs w:val="28"/>
          <w:lang w:eastAsia="it-IT"/>
        </w:rPr>
        <w:t xml:space="preserve"> rivolge alla </w:t>
      </w:r>
      <w:proofErr w:type="spellStart"/>
      <w:r w:rsidRPr="002F305A">
        <w:rPr>
          <w:rFonts w:ascii="Arial" w:eastAsia="Times New Roman" w:hAnsi="Arial" w:cs="Arial"/>
          <w:bCs/>
          <w:color w:val="333333"/>
          <w:sz w:val="28"/>
          <w:szCs w:val="28"/>
          <w:lang w:eastAsia="it-IT"/>
        </w:rPr>
        <w:t>Salus</w:t>
      </w:r>
      <w:proofErr w:type="spellEnd"/>
      <w:r w:rsidRPr="002F305A">
        <w:rPr>
          <w:rFonts w:ascii="Arial" w:eastAsia="Times New Roman" w:hAnsi="Arial" w:cs="Arial"/>
          <w:bCs/>
          <w:color w:val="333333"/>
          <w:sz w:val="28"/>
          <w:szCs w:val="28"/>
          <w:lang w:eastAsia="it-IT"/>
        </w:rPr>
        <w:t xml:space="preserve"> </w:t>
      </w:r>
      <w:proofErr w:type="spellStart"/>
      <w:r w:rsidRPr="002F305A">
        <w:rPr>
          <w:rFonts w:ascii="Arial" w:eastAsia="Times New Roman" w:hAnsi="Arial" w:cs="Arial"/>
          <w:bCs/>
          <w:color w:val="333333"/>
          <w:sz w:val="28"/>
          <w:szCs w:val="28"/>
          <w:lang w:eastAsia="it-IT"/>
        </w:rPr>
        <w:t>Populi</w:t>
      </w:r>
      <w:proofErr w:type="spellEnd"/>
      <w:r w:rsidRPr="002F305A">
        <w:rPr>
          <w:rFonts w:ascii="Arial" w:eastAsia="Times New Roman" w:hAnsi="Arial" w:cs="Arial"/>
          <w:bCs/>
          <w:color w:val="333333"/>
          <w:sz w:val="28"/>
          <w:szCs w:val="28"/>
          <w:lang w:eastAsia="it-IT"/>
        </w:rPr>
        <w:t xml:space="preserve"> Romani</w:t>
      </w:r>
      <w:r w:rsidRPr="007B038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, l'icona che il Papa ha fatto portare in Vaticano in tutto il periodo pre</w:t>
      </w:r>
      <w:r w:rsidR="002F305A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-</w:t>
      </w:r>
      <w:r w:rsidRPr="007B038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pasquale.</w:t>
      </w:r>
      <w:r w:rsidR="00D44C0F" w:rsidRPr="00D44C0F">
        <w:rPr>
          <w:rFonts w:ascii="Arial" w:eastAsia="Times New Roman" w:hAnsi="Arial" w:cs="Arial"/>
          <w:color w:val="333333"/>
          <w:sz w:val="18"/>
          <w:szCs w:val="28"/>
          <w:lang w:eastAsia="it-IT"/>
        </w:rPr>
        <w:t xml:space="preserve"> </w:t>
      </w:r>
    </w:p>
    <w:p w:rsidR="007B038F" w:rsidRPr="007B038F" w:rsidRDefault="007B038F" w:rsidP="002F305A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i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i/>
          <w:color w:val="333333"/>
          <w:sz w:val="26"/>
          <w:szCs w:val="26"/>
          <w:lang w:eastAsia="it-IT"/>
        </w:rPr>
        <w:t>"</w:t>
      </w:r>
      <w:r w:rsidR="002F305A" w:rsidRPr="000E61E0">
        <w:rPr>
          <w:rFonts w:ascii="Arial" w:eastAsia="Times New Roman" w:hAnsi="Arial" w:cs="Arial"/>
          <w:i/>
          <w:color w:val="333333"/>
          <w:sz w:val="26"/>
          <w:szCs w:val="26"/>
          <w:lang w:eastAsia="it-IT"/>
        </w:rPr>
        <w:t xml:space="preserve">Tu, </w:t>
      </w:r>
      <w:r w:rsidRPr="007B038F">
        <w:rPr>
          <w:rFonts w:ascii="Arial" w:eastAsia="Times New Roman" w:hAnsi="Arial" w:cs="Arial"/>
          <w:i/>
          <w:color w:val="333333"/>
          <w:sz w:val="26"/>
          <w:szCs w:val="26"/>
          <w:lang w:eastAsia="it-IT"/>
        </w:rPr>
        <w:t>Salvezza del popolo romano</w:t>
      </w:r>
      <w:r w:rsidR="002F305A" w:rsidRPr="000E61E0">
        <w:rPr>
          <w:rFonts w:ascii="Arial" w:eastAsia="Times New Roman" w:hAnsi="Arial" w:cs="Arial"/>
          <w:i/>
          <w:color w:val="333333"/>
          <w:sz w:val="26"/>
          <w:szCs w:val="26"/>
          <w:lang w:eastAsia="it-IT"/>
        </w:rPr>
        <w:t xml:space="preserve"> </w:t>
      </w:r>
      <w:r w:rsidR="00D44C0F" w:rsidRPr="000E61E0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(afferma fra l’altro),</w:t>
      </w:r>
      <w:r w:rsidR="00D44C0F" w:rsidRPr="000E61E0">
        <w:rPr>
          <w:rFonts w:ascii="Arial" w:eastAsia="Times New Roman" w:hAnsi="Arial" w:cs="Arial"/>
          <w:i/>
          <w:color w:val="333333"/>
          <w:sz w:val="26"/>
          <w:szCs w:val="26"/>
          <w:lang w:eastAsia="it-IT"/>
        </w:rPr>
        <w:t xml:space="preserve"> </w:t>
      </w:r>
      <w:r w:rsidRPr="007B038F">
        <w:rPr>
          <w:rFonts w:ascii="Arial" w:eastAsia="Times New Roman" w:hAnsi="Arial" w:cs="Arial"/>
          <w:i/>
          <w:color w:val="333333"/>
          <w:sz w:val="26"/>
          <w:szCs w:val="26"/>
          <w:lang w:eastAsia="it-IT"/>
        </w:rPr>
        <w:t>sai di che cosa abbiamo bisogno e siamo certi che provvederai perché, come a Cana di Galilea, possa tornare la gioia e la festa dopo questo momento di prova".</w:t>
      </w:r>
    </w:p>
    <w:p w:rsidR="002F305A" w:rsidRPr="00D44C0F" w:rsidRDefault="002F305A" w:rsidP="002F305A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333333"/>
          <w:sz w:val="20"/>
          <w:szCs w:val="28"/>
          <w:lang w:eastAsia="it-IT"/>
        </w:rPr>
      </w:pPr>
    </w:p>
    <w:p w:rsidR="002F305A" w:rsidRPr="00D44C0F" w:rsidRDefault="007B038F" w:rsidP="00D44C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Numerose sono state le iniziative di recita del Rosario attraverso i social. Ad esempio il Rosario da diversi santuari e chiese italiane promosso settimanalmente dai media </w:t>
      </w:r>
      <w:proofErr w:type="spellStart"/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Cei</w:t>
      </w:r>
      <w:proofErr w:type="spellEnd"/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, dopo un momento iniziale presieduto dal segretario generale della </w:t>
      </w:r>
      <w:proofErr w:type="spellStart"/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Cei</w:t>
      </w:r>
      <w:proofErr w:type="spellEnd"/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, </w:t>
      </w:r>
      <w:proofErr w:type="spellStart"/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mons</w:t>
      </w:r>
      <w:proofErr w:type="spellEnd"/>
      <w:r w:rsidR="00F65D4E" w:rsidRPr="00D44C0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.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Stefano Russo nella chiesa di San Giuseppe al Trionfale a Roma. </w:t>
      </w:r>
    </w:p>
    <w:p w:rsidR="007B038F" w:rsidRPr="007B038F" w:rsidRDefault="007B038F" w:rsidP="00D44C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Il 1° maggio la </w:t>
      </w:r>
      <w:proofErr w:type="spellStart"/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Cei</w:t>
      </w:r>
      <w:proofErr w:type="spellEnd"/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</w:t>
      </w:r>
      <w:r w:rsidRPr="007B038F">
        <w:rPr>
          <w:rFonts w:ascii="Arial" w:eastAsia="Times New Roman" w:hAnsi="Arial" w:cs="Arial"/>
          <w:b/>
          <w:color w:val="333333"/>
          <w:sz w:val="26"/>
          <w:szCs w:val="26"/>
          <w:lang w:eastAsia="it-IT"/>
        </w:rPr>
        <w:t>a</w:t>
      </w:r>
      <w:r w:rsidRPr="007B038F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ffiderà l’intero Paese alla protezione della Madre di Dio</w:t>
      </w:r>
      <w:r w:rsidR="002F305A" w:rsidRPr="00D44C0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- 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come segno di salvezza e di speranza</w:t>
      </w:r>
      <w:r w:rsidR="002F305A" w:rsidRPr="00D44C0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- </w:t>
      </w:r>
      <w:r w:rsidR="002F305A" w:rsidRPr="00D44C0F">
        <w:rPr>
          <w:rFonts w:ascii="Arial" w:eastAsia="Times New Roman" w:hAnsi="Arial" w:cs="Arial"/>
          <w:b/>
          <w:color w:val="333333"/>
          <w:sz w:val="26"/>
          <w:szCs w:val="26"/>
          <w:lang w:eastAsia="it-IT"/>
        </w:rPr>
        <w:t>a</w:t>
      </w:r>
      <w:r w:rsidRPr="007B038F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lle ore 21</w:t>
      </w:r>
      <w:r w:rsidR="002F305A" w:rsidRPr="00D44C0F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,00</w:t>
      </w:r>
      <w:r w:rsidRPr="007B038F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 xml:space="preserve"> con un momento di preghiera nella basilica di Santa Maria del Fonte a Caravaggio</w:t>
      </w:r>
      <w:r w:rsidR="002F305A" w:rsidRPr="00D44C0F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 xml:space="preserve"> </w:t>
      </w:r>
      <w:r w:rsidRPr="007B038F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(diocesi di Cremona, provincia di Bergamo).</w:t>
      </w:r>
    </w:p>
    <w:sectPr w:rsidR="007B038F" w:rsidRPr="007B0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499C"/>
    <w:multiLevelType w:val="multilevel"/>
    <w:tmpl w:val="4A84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4E"/>
    <w:rsid w:val="000E61E0"/>
    <w:rsid w:val="0021201C"/>
    <w:rsid w:val="002F305A"/>
    <w:rsid w:val="003B7F7D"/>
    <w:rsid w:val="006B49F0"/>
    <w:rsid w:val="006C41B4"/>
    <w:rsid w:val="007B038F"/>
    <w:rsid w:val="008D0EB2"/>
    <w:rsid w:val="0094554E"/>
    <w:rsid w:val="00B51B4E"/>
    <w:rsid w:val="00C35917"/>
    <w:rsid w:val="00D44C0F"/>
    <w:rsid w:val="00EE38A0"/>
    <w:rsid w:val="00F6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B1FD"/>
  <w15:docId w15:val="{C6060D44-CCE3-4930-9B5D-941E04F0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0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03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7B038F"/>
    <w:rPr>
      <w:i/>
      <w:iCs/>
    </w:rPr>
  </w:style>
  <w:style w:type="character" w:customStyle="1" w:styleId="author">
    <w:name w:val="author"/>
    <w:basedOn w:val="Carpredefinitoparagrafo"/>
    <w:rsid w:val="007B038F"/>
  </w:style>
  <w:style w:type="character" w:customStyle="1" w:styleId="navbar-today">
    <w:name w:val="navbar-today"/>
    <w:basedOn w:val="Carpredefinitoparagrafo"/>
    <w:rsid w:val="007B038F"/>
  </w:style>
  <w:style w:type="paragraph" w:styleId="NormaleWeb">
    <w:name w:val="Normal (Web)"/>
    <w:basedOn w:val="Normale"/>
    <w:uiPriority w:val="99"/>
    <w:semiHidden/>
    <w:unhideWhenUsed/>
    <w:rsid w:val="007B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038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3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3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90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44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856">
                  <w:marLeft w:val="0"/>
                  <w:marRight w:val="0"/>
                  <w:marTop w:val="600"/>
                  <w:marBottom w:val="600"/>
                  <w:divBdr>
                    <w:top w:val="single" w:sz="6" w:space="0" w:color="004A94"/>
                    <w:left w:val="none" w:sz="0" w:space="0" w:color="auto"/>
                    <w:bottom w:val="single" w:sz="6" w:space="0" w:color="004A94"/>
                    <w:right w:val="none" w:sz="0" w:space="0" w:color="auto"/>
                  </w:divBdr>
                  <w:divsChild>
                    <w:div w:id="11756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giuseppe dalba</cp:lastModifiedBy>
  <cp:revision>3</cp:revision>
  <dcterms:created xsi:type="dcterms:W3CDTF">2020-04-30T09:25:00Z</dcterms:created>
  <dcterms:modified xsi:type="dcterms:W3CDTF">2020-04-30T09:26:00Z</dcterms:modified>
</cp:coreProperties>
</file>