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F2" w:rsidRPr="001677F2" w:rsidRDefault="001677F2" w:rsidP="001677F2">
      <w:pPr>
        <w:suppressAutoHyphens/>
        <w:autoSpaceDE w:val="0"/>
        <w:autoSpaceDN w:val="0"/>
        <w:adjustRightInd w:val="0"/>
        <w:spacing w:before="57" w:after="0" w:line="240" w:lineRule="auto"/>
        <w:ind w:firstLine="227"/>
        <w:jc w:val="center"/>
        <w:textAlignment w:val="center"/>
        <w:rPr>
          <w:rFonts w:ascii="Calibri" w:hAnsi="Calibri" w:cs="Calibri"/>
          <w:color w:val="FF0000"/>
          <w:sz w:val="24"/>
          <w:szCs w:val="24"/>
          <w:lang w:bidi="he-IL"/>
        </w:rPr>
      </w:pPr>
      <w:bookmarkStart w:id="0" w:name="_GoBack"/>
      <w:r w:rsidRPr="001677F2">
        <w:rPr>
          <w:rFonts w:ascii="Calibri" w:hAnsi="Calibri" w:cs="Calibri"/>
          <w:b/>
          <w:bCs/>
          <w:iCs/>
          <w:smallCaps/>
          <w:color w:val="FF0000"/>
          <w:sz w:val="24"/>
          <w:szCs w:val="24"/>
          <w:lang w:bidi="he-IL"/>
        </w:rPr>
        <w:t>Venerdì santo</w:t>
      </w:r>
    </w:p>
    <w:p w:rsidR="001677F2" w:rsidRPr="007B3A3C" w:rsidRDefault="001677F2" w:rsidP="001677F2">
      <w:pPr>
        <w:suppressAutoHyphens/>
        <w:autoSpaceDE w:val="0"/>
        <w:autoSpaceDN w:val="0"/>
        <w:adjustRightInd w:val="0"/>
        <w:spacing w:before="227" w:after="0" w:line="240" w:lineRule="auto"/>
        <w:ind w:firstLine="227"/>
        <w:jc w:val="center"/>
        <w:textAlignment w:val="center"/>
        <w:rPr>
          <w:rFonts w:ascii="Calibri" w:hAnsi="Calibri" w:cs="Calibri"/>
          <w:b/>
          <w:bCs/>
          <w:color w:val="000000"/>
          <w:sz w:val="24"/>
          <w:szCs w:val="24"/>
          <w:lang w:bidi="he-IL"/>
        </w:rPr>
      </w:pPr>
      <w:r w:rsidRPr="007B3A3C">
        <w:rPr>
          <w:rFonts w:ascii="Calibri" w:hAnsi="Calibri" w:cs="Calibri"/>
          <w:b/>
          <w:bCs/>
          <w:color w:val="000000"/>
          <w:sz w:val="24"/>
          <w:szCs w:val="24"/>
          <w:lang w:bidi="he-IL"/>
        </w:rPr>
        <w:t>Strumento di morte, simbolo di amore</w:t>
      </w:r>
    </w:p>
    <w:p w:rsidR="001677F2" w:rsidRDefault="001677F2" w:rsidP="001677F2">
      <w:pPr>
        <w:suppressAutoHyphens/>
        <w:autoSpaceDE w:val="0"/>
        <w:autoSpaceDN w:val="0"/>
        <w:adjustRightInd w:val="0"/>
        <w:spacing w:before="57" w:after="0" w:line="360" w:lineRule="auto"/>
        <w:ind w:firstLine="227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</w:p>
    <w:p w:rsidR="001677F2" w:rsidRPr="007B3A3C" w:rsidRDefault="001677F2" w:rsidP="001677F2">
      <w:pPr>
        <w:suppressAutoHyphens/>
        <w:autoSpaceDE w:val="0"/>
        <w:autoSpaceDN w:val="0"/>
        <w:adjustRightInd w:val="0"/>
        <w:spacing w:before="57" w:after="0" w:line="360" w:lineRule="auto"/>
        <w:ind w:firstLine="227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7B3A3C">
        <w:rPr>
          <w:rFonts w:ascii="Calibri" w:hAnsi="Calibri" w:cs="Calibri"/>
          <w:color w:val="000000"/>
          <w:sz w:val="24"/>
          <w:szCs w:val="24"/>
          <w:lang w:bidi="he-IL"/>
        </w:rPr>
        <w:t xml:space="preserve">Il Venerdì santo ci mette ogni anno davanti alla croce per contemplare l’amore smisurato che ci viene offerto. Storia singolare quella di questo strumento di morte, di cui i romani si servivano fin troppo spesso per intimidire ed impaurire, per sopprimere in modo spietato ogni tentativo di rivolta. </w:t>
      </w:r>
    </w:p>
    <w:p w:rsidR="001677F2" w:rsidRPr="007B3A3C" w:rsidRDefault="001677F2" w:rsidP="001677F2">
      <w:pPr>
        <w:suppressAutoHyphens/>
        <w:autoSpaceDE w:val="0"/>
        <w:autoSpaceDN w:val="0"/>
        <w:adjustRightInd w:val="0"/>
        <w:spacing w:before="57" w:after="0" w:line="360" w:lineRule="auto"/>
        <w:ind w:firstLine="227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7B3A3C">
        <w:rPr>
          <w:rFonts w:ascii="Calibri" w:hAnsi="Calibri" w:cs="Calibri"/>
          <w:color w:val="000000"/>
          <w:sz w:val="24"/>
          <w:szCs w:val="24"/>
          <w:lang w:bidi="he-IL"/>
        </w:rPr>
        <w:t xml:space="preserve">In effetti, al tempo di Gesù, la croce destava terrore. Non era un mezzo qualsiasi per dare la morte a un condannato: chi moriva su questo patibolo andava incontro a lunghe ore di agonia, sotto gli occhi di tutti e finiva per concludere la sua esistenza fra atroci dolori, per soffocamento. </w:t>
      </w:r>
    </w:p>
    <w:p w:rsidR="001677F2" w:rsidRPr="007B3A3C" w:rsidRDefault="001677F2" w:rsidP="001677F2">
      <w:pPr>
        <w:suppressAutoHyphens/>
        <w:autoSpaceDE w:val="0"/>
        <w:autoSpaceDN w:val="0"/>
        <w:adjustRightInd w:val="0"/>
        <w:spacing w:before="57" w:after="0" w:line="360" w:lineRule="auto"/>
        <w:ind w:firstLine="227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7B3A3C">
        <w:rPr>
          <w:rFonts w:ascii="Calibri" w:hAnsi="Calibri" w:cs="Calibri"/>
          <w:color w:val="000000"/>
          <w:sz w:val="24"/>
          <w:szCs w:val="24"/>
          <w:lang w:bidi="he-IL"/>
        </w:rPr>
        <w:t xml:space="preserve">Nessuno avrebbe potuto immaginare quello che sarebbe accaduto: il Cristo, inchiodato alla croce, avrebbe trasformato quel legno in un simbolo di amore e di salvezza. Ed esso sarebbe diventato il segno di riconoscimento dei suoi seguaci. Come si è potuto produrre un tale capovolgimento? </w:t>
      </w:r>
    </w:p>
    <w:p w:rsidR="001677F2" w:rsidRPr="007B3A3C" w:rsidRDefault="001677F2" w:rsidP="001677F2">
      <w:pPr>
        <w:suppressAutoHyphens/>
        <w:autoSpaceDE w:val="0"/>
        <w:autoSpaceDN w:val="0"/>
        <w:adjustRightInd w:val="0"/>
        <w:spacing w:before="57" w:after="0" w:line="360" w:lineRule="auto"/>
        <w:ind w:firstLine="227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7B3A3C">
        <w:rPr>
          <w:rFonts w:ascii="Calibri" w:hAnsi="Calibri" w:cs="Calibri"/>
          <w:color w:val="000000"/>
          <w:sz w:val="24"/>
          <w:szCs w:val="24"/>
          <w:lang w:bidi="he-IL"/>
        </w:rPr>
        <w:t xml:space="preserve">È stato Gesù a produrlo: il suo atteggiamento non è quello di un condannato che invoca vendetta, che grida tutta la sua rabbia. Egli continua ad amare, nonostante l’ingiusta condanna, nonostante i patimenti crudeli che gli sono stati inflitti, nonostante le falsità che hanno pronunciato contro di lui, nonostante lo scherno di cui è stato oggetto. Continua ad amare perché il suo amore non ha fine. </w:t>
      </w:r>
    </w:p>
    <w:p w:rsidR="001677F2" w:rsidRDefault="001677F2" w:rsidP="001677F2">
      <w:pPr>
        <w:suppressAutoHyphens/>
        <w:autoSpaceDE w:val="0"/>
        <w:autoSpaceDN w:val="0"/>
        <w:adjustRightInd w:val="0"/>
        <w:spacing w:before="57" w:after="0" w:line="360" w:lineRule="auto"/>
        <w:ind w:firstLine="227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7B3A3C">
        <w:rPr>
          <w:rFonts w:ascii="Calibri" w:hAnsi="Calibri" w:cs="Calibri"/>
          <w:color w:val="000000"/>
          <w:sz w:val="24"/>
          <w:szCs w:val="24"/>
          <w:lang w:bidi="he-IL"/>
        </w:rPr>
        <w:t>Continua ad amare perché solo così la morte, la cattiveria, il male subiranno la prima, cocente sconfitta. E gli uomini, bagnati dal sangue che scende dalla croce, verranno rigenerati ad una vita nuova.</w:t>
      </w:r>
    </w:p>
    <w:p w:rsidR="001677F2" w:rsidRPr="007B3A3C" w:rsidRDefault="001677F2" w:rsidP="001677F2">
      <w:pPr>
        <w:suppressAutoHyphens/>
        <w:autoSpaceDE w:val="0"/>
        <w:autoSpaceDN w:val="0"/>
        <w:adjustRightInd w:val="0"/>
        <w:spacing w:after="0" w:line="240" w:lineRule="auto"/>
        <w:ind w:firstLine="227"/>
        <w:jc w:val="right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  <w:r w:rsidRPr="007B3A3C">
        <w:rPr>
          <w:rFonts w:ascii="Calibri" w:hAnsi="Calibri" w:cs="Calibri"/>
          <w:color w:val="000000"/>
          <w:sz w:val="24"/>
          <w:szCs w:val="24"/>
          <w:lang w:bidi="he-IL"/>
        </w:rPr>
        <w:t>Roberto Laurita</w:t>
      </w:r>
    </w:p>
    <w:p w:rsidR="001677F2" w:rsidRPr="007B3A3C" w:rsidRDefault="001677F2" w:rsidP="001677F2">
      <w:pPr>
        <w:suppressAutoHyphens/>
        <w:autoSpaceDE w:val="0"/>
        <w:autoSpaceDN w:val="0"/>
        <w:adjustRightInd w:val="0"/>
        <w:spacing w:before="57" w:after="0" w:line="360" w:lineRule="auto"/>
        <w:ind w:firstLine="227"/>
        <w:jc w:val="both"/>
        <w:textAlignment w:val="center"/>
        <w:rPr>
          <w:rFonts w:ascii="Calibri" w:hAnsi="Calibri" w:cs="Calibri"/>
          <w:color w:val="000000"/>
          <w:sz w:val="24"/>
          <w:szCs w:val="24"/>
          <w:lang w:bidi="he-IL"/>
        </w:rPr>
      </w:pPr>
    </w:p>
    <w:bookmarkEnd w:id="0"/>
    <w:p w:rsidR="001677F2" w:rsidRPr="007B3A3C" w:rsidRDefault="001677F2" w:rsidP="001677F2">
      <w:pPr>
        <w:suppressAutoHyphens/>
        <w:autoSpaceDE w:val="0"/>
        <w:autoSpaceDN w:val="0"/>
        <w:adjustRightInd w:val="0"/>
        <w:spacing w:before="57" w:after="0" w:line="240" w:lineRule="auto"/>
        <w:ind w:firstLine="227"/>
        <w:jc w:val="both"/>
        <w:textAlignment w:val="center"/>
        <w:rPr>
          <w:rFonts w:ascii="Calibri" w:hAnsi="Calibri" w:cs="Calibri"/>
          <w:b/>
          <w:bCs/>
          <w:i/>
          <w:iCs/>
          <w:smallCaps/>
          <w:color w:val="560000"/>
          <w:sz w:val="24"/>
          <w:szCs w:val="24"/>
          <w:lang w:bidi="he-IL"/>
        </w:rPr>
      </w:pPr>
    </w:p>
    <w:p w:rsidR="008E07D1" w:rsidRDefault="008E07D1"/>
    <w:sectPr w:rsidR="008E0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F2"/>
    <w:rsid w:val="001677F2"/>
    <w:rsid w:val="008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B944"/>
  <w15:chartTrackingRefBased/>
  <w15:docId w15:val="{1CD59529-D106-49E4-AFAB-DBBC2A77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7F2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dalba</dc:creator>
  <cp:keywords/>
  <dc:description/>
  <cp:lastModifiedBy>giuseppe dalba</cp:lastModifiedBy>
  <cp:revision>1</cp:revision>
  <dcterms:created xsi:type="dcterms:W3CDTF">2020-04-09T18:53:00Z</dcterms:created>
  <dcterms:modified xsi:type="dcterms:W3CDTF">2020-04-09T18:55:00Z</dcterms:modified>
</cp:coreProperties>
</file>